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E5" w:rsidRDefault="002A68E5" w:rsidP="002A68E5">
      <w:pPr>
        <w:ind w:firstLine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Приложение № 1</w:t>
      </w:r>
    </w:p>
    <w:p w:rsidR="002A68E5" w:rsidRPr="0093205D" w:rsidRDefault="002A68E5" w:rsidP="002A68E5">
      <w:pPr>
        <w:ind w:firstLine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к </w:t>
      </w:r>
      <w:r w:rsidRPr="00F426EB">
        <w:rPr>
          <w:rFonts w:eastAsia="Calibri"/>
          <w:sz w:val="28"/>
          <w:szCs w:val="28"/>
        </w:rPr>
        <w:t>Постановлени</w:t>
      </w:r>
      <w:r>
        <w:rPr>
          <w:rFonts w:eastAsia="Calibri"/>
          <w:sz w:val="28"/>
          <w:szCs w:val="28"/>
        </w:rPr>
        <w:t>ю</w:t>
      </w:r>
      <w:r w:rsidRPr="00F426EB">
        <w:rPr>
          <w:rFonts w:eastAsia="Calibri"/>
          <w:sz w:val="28"/>
          <w:szCs w:val="28"/>
        </w:rPr>
        <w:t xml:space="preserve"> Правительства</w:t>
      </w:r>
      <w:r>
        <w:rPr>
          <w:rFonts w:eastAsia="Calibri"/>
          <w:sz w:val="28"/>
          <w:szCs w:val="28"/>
        </w:rPr>
        <w:t xml:space="preserve"> №124                                                                 </w:t>
      </w:r>
      <w:r w:rsidRPr="00F426EB">
        <w:rPr>
          <w:rFonts w:eastAsia="Calibri"/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                                  </w:t>
      </w:r>
      <w:r w:rsidRPr="00F426EB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 xml:space="preserve">2 февраля </w:t>
      </w:r>
      <w:r w:rsidRPr="00F426EB">
        <w:rPr>
          <w:rFonts w:eastAsia="Calibri"/>
          <w:sz w:val="28"/>
          <w:szCs w:val="28"/>
        </w:rPr>
        <w:t>2018</w:t>
      </w:r>
      <w:r>
        <w:rPr>
          <w:rFonts w:eastAsia="Calibri"/>
          <w:sz w:val="28"/>
          <w:szCs w:val="28"/>
        </w:rPr>
        <w:t xml:space="preserve"> г.</w:t>
      </w:r>
      <w:r w:rsidRPr="0093205D">
        <w:rPr>
          <w:rFonts w:eastAsia="Calibri"/>
          <w:sz w:val="28"/>
          <w:szCs w:val="28"/>
        </w:rPr>
        <w:t> </w:t>
      </w:r>
    </w:p>
    <w:p w:rsidR="002A68E5" w:rsidRDefault="002A68E5" w:rsidP="002A68E5">
      <w:pPr>
        <w:ind w:firstLine="0"/>
        <w:jc w:val="center"/>
        <w:rPr>
          <w:b/>
          <w:bCs/>
          <w:sz w:val="28"/>
          <w:szCs w:val="28"/>
          <w:lang w:eastAsia="ru-RU"/>
        </w:rPr>
      </w:pPr>
    </w:p>
    <w:p w:rsidR="002A68E5" w:rsidRPr="0093205D" w:rsidRDefault="002A68E5" w:rsidP="002A68E5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93205D">
        <w:rPr>
          <w:b/>
          <w:bCs/>
          <w:sz w:val="28"/>
          <w:szCs w:val="28"/>
          <w:lang w:eastAsia="ru-RU"/>
        </w:rPr>
        <w:t>ПРОГРАММА</w:t>
      </w:r>
    </w:p>
    <w:p w:rsidR="002A68E5" w:rsidRPr="0093205D" w:rsidRDefault="002A68E5" w:rsidP="002A68E5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93205D">
        <w:rPr>
          <w:b/>
          <w:bCs/>
          <w:sz w:val="28"/>
          <w:szCs w:val="28"/>
          <w:lang w:eastAsia="ru-RU"/>
        </w:rPr>
        <w:t>развития государственного внутреннего финансового</w:t>
      </w:r>
    </w:p>
    <w:p w:rsidR="002A68E5" w:rsidRPr="0093205D" w:rsidRDefault="002A68E5" w:rsidP="002A68E5">
      <w:pPr>
        <w:ind w:firstLine="0"/>
        <w:jc w:val="center"/>
        <w:rPr>
          <w:sz w:val="28"/>
          <w:szCs w:val="28"/>
          <w:lang w:eastAsia="ru-RU"/>
        </w:rPr>
      </w:pPr>
      <w:r w:rsidRPr="0093205D">
        <w:rPr>
          <w:b/>
          <w:bCs/>
          <w:sz w:val="28"/>
          <w:szCs w:val="28"/>
          <w:lang w:eastAsia="ru-RU"/>
        </w:rPr>
        <w:t>контроля на 2018</w:t>
      </w:r>
      <w:r>
        <w:rPr>
          <w:b/>
          <w:bCs/>
          <w:sz w:val="28"/>
          <w:szCs w:val="28"/>
          <w:lang w:eastAsia="ru-RU"/>
        </w:rPr>
        <w:t>-</w:t>
      </w:r>
      <w:r w:rsidRPr="0093205D">
        <w:rPr>
          <w:b/>
          <w:bCs/>
          <w:sz w:val="28"/>
          <w:szCs w:val="28"/>
          <w:lang w:eastAsia="ru-RU"/>
        </w:rPr>
        <w:t>2020 годы</w:t>
      </w:r>
    </w:p>
    <w:p w:rsidR="002A68E5" w:rsidRPr="0093205D" w:rsidRDefault="002A68E5" w:rsidP="002A68E5">
      <w:pPr>
        <w:ind w:firstLine="0"/>
        <w:jc w:val="center"/>
        <w:rPr>
          <w:b/>
          <w:bCs/>
          <w:sz w:val="28"/>
          <w:szCs w:val="28"/>
          <w:lang w:eastAsia="ru-RU"/>
        </w:rPr>
      </w:pPr>
    </w:p>
    <w:p w:rsidR="002A68E5" w:rsidRPr="0093205D" w:rsidRDefault="002A68E5" w:rsidP="002A68E5">
      <w:pPr>
        <w:ind w:firstLine="0"/>
        <w:contextualSpacing/>
        <w:jc w:val="center"/>
        <w:rPr>
          <w:rFonts w:cs="Arial"/>
          <w:b/>
          <w:sz w:val="28"/>
          <w:szCs w:val="28"/>
          <w:lang w:val="ro-RO" w:eastAsia="ru-RU"/>
        </w:rPr>
      </w:pPr>
      <w:r w:rsidRPr="0093205D">
        <w:rPr>
          <w:rFonts w:cs="Arial"/>
          <w:b/>
          <w:sz w:val="28"/>
          <w:szCs w:val="28"/>
          <w:lang w:val="ro-RO" w:eastAsia="ru-RU"/>
        </w:rPr>
        <w:t>I. ОПРЕДЕЛЕНИЕ ПРОБЛЕМЫ</w:t>
      </w:r>
    </w:p>
    <w:p w:rsidR="002A68E5" w:rsidRPr="0093205D" w:rsidRDefault="002A68E5" w:rsidP="002A68E5">
      <w:pPr>
        <w:ind w:firstLine="0"/>
        <w:contextualSpacing/>
        <w:jc w:val="center"/>
        <w:rPr>
          <w:rFonts w:cs="Arial"/>
          <w:b/>
          <w:sz w:val="28"/>
          <w:szCs w:val="28"/>
          <w:lang w:val="ro-RO" w:eastAsia="ru-RU"/>
        </w:rPr>
      </w:pPr>
    </w:p>
    <w:p w:rsidR="002A68E5" w:rsidRPr="0093205D" w:rsidRDefault="002A68E5" w:rsidP="002A68E5">
      <w:pPr>
        <w:rPr>
          <w:rFonts w:eastAsia="Calibri"/>
          <w:sz w:val="28"/>
          <w:szCs w:val="28"/>
        </w:rPr>
      </w:pPr>
      <w:r w:rsidRPr="0093205D">
        <w:rPr>
          <w:rFonts w:eastAsia="Calibri"/>
          <w:b/>
          <w:sz w:val="28"/>
          <w:szCs w:val="28"/>
        </w:rPr>
        <w:t>1.</w:t>
      </w:r>
      <w:r w:rsidRPr="0093205D">
        <w:rPr>
          <w:rFonts w:eastAsia="Calibri"/>
          <w:sz w:val="28"/>
          <w:szCs w:val="28"/>
        </w:rPr>
        <w:t xml:space="preserve"> Правительство Республики Молдова </w:t>
      </w:r>
      <w:r>
        <w:rPr>
          <w:rFonts w:eastAsia="Calibri"/>
          <w:sz w:val="28"/>
          <w:szCs w:val="28"/>
        </w:rPr>
        <w:t xml:space="preserve">взяла на себя </w:t>
      </w:r>
      <w:r w:rsidRPr="0093205D">
        <w:rPr>
          <w:rFonts w:eastAsia="Calibri"/>
          <w:sz w:val="28"/>
          <w:szCs w:val="28"/>
        </w:rPr>
        <w:t>обяз</w:t>
      </w:r>
      <w:r>
        <w:rPr>
          <w:rFonts w:eastAsia="Calibri"/>
          <w:sz w:val="28"/>
          <w:szCs w:val="28"/>
        </w:rPr>
        <w:t>ательство консолидировать управлен</w:t>
      </w:r>
      <w:r w:rsidRPr="0093205D">
        <w:rPr>
          <w:rFonts w:eastAsia="Calibri"/>
          <w:sz w:val="28"/>
          <w:szCs w:val="28"/>
        </w:rPr>
        <w:t>ие государственны</w:t>
      </w:r>
      <w:r>
        <w:rPr>
          <w:rFonts w:eastAsia="Calibri"/>
          <w:sz w:val="28"/>
          <w:szCs w:val="28"/>
        </w:rPr>
        <w:t>ми</w:t>
      </w:r>
      <w:r w:rsidRPr="0093205D">
        <w:rPr>
          <w:rFonts w:eastAsia="Calibri"/>
          <w:sz w:val="28"/>
          <w:szCs w:val="28"/>
        </w:rPr>
        <w:t xml:space="preserve"> средств</w:t>
      </w:r>
      <w:r>
        <w:rPr>
          <w:rFonts w:eastAsia="Calibri"/>
          <w:sz w:val="28"/>
          <w:szCs w:val="28"/>
        </w:rPr>
        <w:t>ами</w:t>
      </w:r>
      <w:r w:rsidRPr="0093205D">
        <w:rPr>
          <w:rFonts w:eastAsia="Calibri"/>
          <w:sz w:val="28"/>
          <w:szCs w:val="28"/>
        </w:rPr>
        <w:t xml:space="preserve"> на основе принципов надлежащего управления.</w:t>
      </w:r>
    </w:p>
    <w:p w:rsidR="002A68E5" w:rsidRPr="00E804C3" w:rsidRDefault="002A68E5" w:rsidP="002A68E5">
      <w:pPr>
        <w:rPr>
          <w:rFonts w:eastAsia="Calibri"/>
          <w:sz w:val="28"/>
          <w:szCs w:val="28"/>
        </w:rPr>
      </w:pPr>
    </w:p>
    <w:p w:rsidR="002A68E5" w:rsidRPr="0093205D" w:rsidRDefault="002A68E5" w:rsidP="002A68E5">
      <w:pPr>
        <w:rPr>
          <w:rFonts w:eastAsia="Calibri"/>
          <w:sz w:val="28"/>
          <w:szCs w:val="28"/>
        </w:rPr>
      </w:pPr>
      <w:r w:rsidRPr="0093205D">
        <w:rPr>
          <w:rFonts w:eastAsia="Calibri"/>
          <w:b/>
          <w:sz w:val="28"/>
          <w:szCs w:val="28"/>
        </w:rPr>
        <w:t>2.</w:t>
      </w:r>
      <w:r w:rsidRPr="0093205D">
        <w:rPr>
          <w:rFonts w:eastAsia="Calibri"/>
          <w:sz w:val="28"/>
          <w:szCs w:val="28"/>
        </w:rPr>
        <w:t xml:space="preserve"> Принципы надлежащего управления заключаются в прозрачности и ответственности, экономичности, результативности и эффективности, законности и справедливости, этике и целостности в деятельности публичного субъекта, </w:t>
      </w:r>
      <w:r>
        <w:rPr>
          <w:rFonts w:eastAsia="Calibri"/>
          <w:sz w:val="28"/>
          <w:szCs w:val="28"/>
        </w:rPr>
        <w:t xml:space="preserve">которые </w:t>
      </w:r>
      <w:r w:rsidRPr="0093205D">
        <w:rPr>
          <w:rFonts w:eastAsia="Calibri"/>
          <w:sz w:val="28"/>
          <w:szCs w:val="28"/>
        </w:rPr>
        <w:t>соглас</w:t>
      </w:r>
      <w:r>
        <w:rPr>
          <w:rFonts w:eastAsia="Calibri"/>
          <w:sz w:val="28"/>
          <w:szCs w:val="28"/>
        </w:rPr>
        <w:t xml:space="preserve">уются </w:t>
      </w:r>
      <w:r w:rsidRPr="0093205D">
        <w:rPr>
          <w:rFonts w:eastAsia="Calibri"/>
          <w:sz w:val="28"/>
          <w:szCs w:val="28"/>
        </w:rPr>
        <w:t xml:space="preserve">с основными принципами </w:t>
      </w:r>
      <w:r>
        <w:rPr>
          <w:rFonts w:eastAsia="Calibri"/>
          <w:sz w:val="28"/>
          <w:szCs w:val="28"/>
        </w:rPr>
        <w:t>р</w:t>
      </w:r>
      <w:r w:rsidRPr="0093205D">
        <w:rPr>
          <w:rFonts w:eastAsia="Calibri"/>
          <w:sz w:val="28"/>
          <w:szCs w:val="28"/>
        </w:rPr>
        <w:t xml:space="preserve">еформы </w:t>
      </w:r>
      <w:r>
        <w:rPr>
          <w:rFonts w:eastAsia="Calibri"/>
          <w:sz w:val="28"/>
          <w:szCs w:val="28"/>
        </w:rPr>
        <w:t>публич</w:t>
      </w:r>
      <w:r w:rsidRPr="0093205D">
        <w:rPr>
          <w:rFonts w:eastAsia="Calibri"/>
          <w:sz w:val="28"/>
          <w:szCs w:val="28"/>
        </w:rPr>
        <w:t>ного управления.</w:t>
      </w:r>
    </w:p>
    <w:p w:rsidR="002A68E5" w:rsidRPr="00E804C3" w:rsidRDefault="002A68E5" w:rsidP="002A68E5">
      <w:pPr>
        <w:rPr>
          <w:rFonts w:eastAsia="Calibri"/>
          <w:sz w:val="28"/>
          <w:szCs w:val="28"/>
        </w:rPr>
      </w:pPr>
    </w:p>
    <w:p w:rsidR="002A68E5" w:rsidRPr="0093205D" w:rsidRDefault="002A68E5" w:rsidP="002A68E5">
      <w:pPr>
        <w:rPr>
          <w:rFonts w:eastAsia="Calibri"/>
          <w:sz w:val="28"/>
          <w:szCs w:val="28"/>
        </w:rPr>
      </w:pPr>
      <w:r w:rsidRPr="0093205D">
        <w:rPr>
          <w:rFonts w:eastAsia="Calibri"/>
          <w:b/>
          <w:sz w:val="28"/>
          <w:szCs w:val="28"/>
        </w:rPr>
        <w:t>3.</w:t>
      </w:r>
      <w:r w:rsidRPr="0093205D">
        <w:rPr>
          <w:rFonts w:eastAsia="Calibri"/>
          <w:sz w:val="28"/>
          <w:szCs w:val="28"/>
        </w:rPr>
        <w:t xml:space="preserve"> Концепт государственного в</w:t>
      </w:r>
      <w:r>
        <w:rPr>
          <w:rFonts w:eastAsia="Calibri"/>
          <w:sz w:val="28"/>
          <w:szCs w:val="28"/>
        </w:rPr>
        <w:t>нутреннего финансового контроля,</w:t>
      </w:r>
      <w:r w:rsidRPr="0093205D">
        <w:rPr>
          <w:rFonts w:eastAsia="Calibri"/>
          <w:sz w:val="28"/>
          <w:szCs w:val="28"/>
        </w:rPr>
        <w:t xml:space="preserve"> в</w:t>
      </w:r>
      <w:r>
        <w:rPr>
          <w:rFonts w:eastAsia="Calibri"/>
          <w:sz w:val="28"/>
          <w:szCs w:val="28"/>
        </w:rPr>
        <w:t>ключая</w:t>
      </w:r>
      <w:r w:rsidRPr="0093205D">
        <w:rPr>
          <w:rFonts w:eastAsia="Calibri"/>
          <w:sz w:val="28"/>
          <w:szCs w:val="28"/>
        </w:rPr>
        <w:t xml:space="preserve"> системы фин</w:t>
      </w:r>
      <w:r>
        <w:rPr>
          <w:rFonts w:eastAsia="Calibri"/>
          <w:sz w:val="28"/>
          <w:szCs w:val="28"/>
        </w:rPr>
        <w:t>ансового менеджмента и контроля,</w:t>
      </w:r>
      <w:r w:rsidRPr="0093205D">
        <w:rPr>
          <w:rFonts w:eastAsia="Calibri"/>
          <w:sz w:val="28"/>
          <w:szCs w:val="28"/>
        </w:rPr>
        <w:t xml:space="preserve"> предполагает радикальное изменение в культуре управления и менеджменте публичны</w:t>
      </w:r>
      <w:r>
        <w:rPr>
          <w:rFonts w:eastAsia="Calibri"/>
          <w:sz w:val="28"/>
          <w:szCs w:val="28"/>
        </w:rPr>
        <w:t>х</w:t>
      </w:r>
      <w:r w:rsidRPr="0093205D">
        <w:rPr>
          <w:rFonts w:eastAsia="Calibri"/>
          <w:sz w:val="28"/>
          <w:szCs w:val="28"/>
        </w:rPr>
        <w:t xml:space="preserve"> ресурс</w:t>
      </w:r>
      <w:r>
        <w:rPr>
          <w:rFonts w:eastAsia="Calibri"/>
          <w:sz w:val="28"/>
          <w:szCs w:val="28"/>
        </w:rPr>
        <w:t>ов</w:t>
      </w:r>
      <w:r w:rsidRPr="0093205D">
        <w:rPr>
          <w:rFonts w:eastAsia="Calibri"/>
          <w:sz w:val="28"/>
          <w:szCs w:val="28"/>
        </w:rPr>
        <w:t>. Посредством развития государственного в</w:t>
      </w:r>
      <w:r>
        <w:rPr>
          <w:rFonts w:eastAsia="Calibri"/>
          <w:sz w:val="28"/>
          <w:szCs w:val="28"/>
        </w:rPr>
        <w:t>нутреннего финансового контроля</w:t>
      </w:r>
      <w:r w:rsidRPr="0093205D">
        <w:rPr>
          <w:rFonts w:eastAsia="Calibri"/>
          <w:sz w:val="28"/>
          <w:szCs w:val="28"/>
        </w:rPr>
        <w:t xml:space="preserve"> Правительство стремится к </w:t>
      </w:r>
      <w:r>
        <w:rPr>
          <w:rFonts w:eastAsia="Calibri"/>
          <w:sz w:val="28"/>
          <w:szCs w:val="28"/>
        </w:rPr>
        <w:t xml:space="preserve">повышению эффективности </w:t>
      </w:r>
      <w:r w:rsidRPr="0093205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публичного </w:t>
      </w:r>
      <w:r w:rsidRPr="0093205D">
        <w:rPr>
          <w:rFonts w:eastAsia="Calibri"/>
          <w:sz w:val="28"/>
          <w:szCs w:val="28"/>
        </w:rPr>
        <w:t xml:space="preserve">управления, сокращению бюрократии, минимизации коррупционных рисков, предоставлению качественных услуг для граждан и </w:t>
      </w:r>
      <w:proofErr w:type="gramStart"/>
      <w:r w:rsidRPr="0093205D">
        <w:rPr>
          <w:rFonts w:eastAsia="Calibri"/>
          <w:sz w:val="28"/>
          <w:szCs w:val="28"/>
        </w:rPr>
        <w:t>бизнес</w:t>
      </w:r>
      <w:r>
        <w:rPr>
          <w:rFonts w:eastAsia="Calibri"/>
          <w:sz w:val="28"/>
          <w:szCs w:val="28"/>
        </w:rPr>
        <w:t>-</w:t>
      </w:r>
      <w:r w:rsidRPr="0093205D">
        <w:rPr>
          <w:rFonts w:eastAsia="Calibri"/>
          <w:sz w:val="28"/>
          <w:szCs w:val="28"/>
        </w:rPr>
        <w:t>среды</w:t>
      </w:r>
      <w:proofErr w:type="gramEnd"/>
      <w:r w:rsidRPr="0093205D">
        <w:rPr>
          <w:rFonts w:eastAsia="Calibri"/>
          <w:sz w:val="28"/>
          <w:szCs w:val="28"/>
        </w:rPr>
        <w:t>.</w:t>
      </w:r>
    </w:p>
    <w:p w:rsidR="002A68E5" w:rsidRPr="00E804C3" w:rsidRDefault="002A68E5" w:rsidP="002A68E5">
      <w:pPr>
        <w:rPr>
          <w:rFonts w:eastAsia="Calibri"/>
          <w:sz w:val="28"/>
          <w:szCs w:val="28"/>
        </w:rPr>
      </w:pPr>
    </w:p>
    <w:p w:rsidR="002A68E5" w:rsidRPr="0093205D" w:rsidRDefault="002A68E5" w:rsidP="002A68E5">
      <w:pPr>
        <w:rPr>
          <w:rFonts w:eastAsia="Calibri"/>
          <w:sz w:val="28"/>
          <w:szCs w:val="28"/>
        </w:rPr>
      </w:pPr>
      <w:r w:rsidRPr="0093205D">
        <w:rPr>
          <w:rFonts w:eastAsia="Calibri"/>
          <w:b/>
          <w:sz w:val="28"/>
          <w:szCs w:val="28"/>
        </w:rPr>
        <w:t>4.</w:t>
      </w:r>
      <w:r w:rsidRPr="0093205D">
        <w:rPr>
          <w:rFonts w:eastAsia="Calibri"/>
          <w:sz w:val="28"/>
          <w:szCs w:val="28"/>
        </w:rPr>
        <w:t xml:space="preserve"> Менеджеры всех уровней публичных субъектов несут ответственность и должны отвечать за свою деятельность не только в области политики и операционных процессов, но также и в области финансового менеджмента и контроля.</w:t>
      </w:r>
    </w:p>
    <w:p w:rsidR="002A68E5" w:rsidRPr="00E804C3" w:rsidRDefault="002A68E5" w:rsidP="002A68E5">
      <w:pPr>
        <w:rPr>
          <w:rFonts w:eastAsia="Calibri"/>
          <w:sz w:val="28"/>
          <w:szCs w:val="28"/>
        </w:rPr>
      </w:pPr>
    </w:p>
    <w:p w:rsidR="002A68E5" w:rsidRPr="0093205D" w:rsidRDefault="002A68E5" w:rsidP="002A68E5">
      <w:pPr>
        <w:rPr>
          <w:rFonts w:eastAsia="Calibri"/>
          <w:sz w:val="28"/>
          <w:szCs w:val="28"/>
        </w:rPr>
      </w:pPr>
      <w:r w:rsidRPr="0093205D">
        <w:rPr>
          <w:rFonts w:eastAsia="Calibri"/>
          <w:b/>
          <w:sz w:val="28"/>
          <w:szCs w:val="28"/>
        </w:rPr>
        <w:t>5.</w:t>
      </w:r>
      <w:r w:rsidRPr="0093205D">
        <w:rPr>
          <w:rFonts w:eastAsia="Calibri"/>
          <w:sz w:val="28"/>
          <w:szCs w:val="28"/>
        </w:rPr>
        <w:t xml:space="preserve"> Концепция государственного в</w:t>
      </w:r>
      <w:r>
        <w:rPr>
          <w:rFonts w:eastAsia="Calibri"/>
          <w:sz w:val="28"/>
          <w:szCs w:val="28"/>
        </w:rPr>
        <w:t>нутреннего финансового контроля</w:t>
      </w:r>
      <w:r w:rsidRPr="0093205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имеет целью</w:t>
      </w:r>
      <w:r w:rsidRPr="0093205D">
        <w:rPr>
          <w:rFonts w:eastAsia="Calibri"/>
          <w:sz w:val="28"/>
          <w:szCs w:val="28"/>
        </w:rPr>
        <w:t xml:space="preserve"> повышение управленческой ответственности и сфокусирована на 3-х элементах:</w:t>
      </w:r>
    </w:p>
    <w:p w:rsidR="002A68E5" w:rsidRPr="0093205D" w:rsidRDefault="002A68E5" w:rsidP="002A68E5">
      <w:pPr>
        <w:rPr>
          <w:rFonts w:eastAsia="Calibri"/>
          <w:sz w:val="28"/>
          <w:szCs w:val="28"/>
        </w:rPr>
      </w:pPr>
      <w:r w:rsidRPr="0093205D">
        <w:rPr>
          <w:rFonts w:eastAsia="Calibri"/>
          <w:sz w:val="28"/>
          <w:szCs w:val="28"/>
        </w:rPr>
        <w:t>1) финансовый менеджмент и контроль – система</w:t>
      </w:r>
      <w:r>
        <w:rPr>
          <w:rFonts w:eastAsia="Calibri"/>
          <w:sz w:val="28"/>
          <w:szCs w:val="28"/>
        </w:rPr>
        <w:t>,</w:t>
      </w:r>
      <w:r w:rsidRPr="0093205D">
        <w:rPr>
          <w:rFonts w:eastAsia="Calibri"/>
          <w:sz w:val="28"/>
          <w:szCs w:val="28"/>
        </w:rPr>
        <w:t xml:space="preserve"> внедряемая и реализуемая лицами, ответственными за управление и администрирование, а также </w:t>
      </w:r>
      <w:r>
        <w:rPr>
          <w:rFonts w:eastAsia="Calibri"/>
          <w:sz w:val="28"/>
          <w:szCs w:val="28"/>
        </w:rPr>
        <w:t>другим</w:t>
      </w:r>
      <w:r w:rsidRPr="0093205D">
        <w:rPr>
          <w:rFonts w:eastAsia="Calibri"/>
          <w:sz w:val="28"/>
          <w:szCs w:val="28"/>
        </w:rPr>
        <w:t xml:space="preserve"> персоналом</w:t>
      </w:r>
      <w:r>
        <w:rPr>
          <w:rFonts w:eastAsia="Calibri"/>
          <w:sz w:val="28"/>
          <w:szCs w:val="28"/>
        </w:rPr>
        <w:t>,</w:t>
      </w:r>
      <w:r w:rsidRPr="0093205D">
        <w:rPr>
          <w:rFonts w:eastAsia="Calibri"/>
          <w:sz w:val="28"/>
          <w:szCs w:val="28"/>
        </w:rPr>
        <w:t xml:space="preserve"> в соответствии с нормативной базой и внутренними положениями для предоставления разумной гарантии законного, этичного, прозрачного, экономичного, </w:t>
      </w:r>
      <w:r w:rsidRPr="0093205D">
        <w:rPr>
          <w:rFonts w:eastAsia="Calibri"/>
          <w:sz w:val="28"/>
          <w:szCs w:val="28"/>
        </w:rPr>
        <w:lastRenderedPageBreak/>
        <w:t>эффективного и результативного использования публичных фондов публичным субъектом;</w:t>
      </w:r>
    </w:p>
    <w:p w:rsidR="002A68E5" w:rsidRPr="0093205D" w:rsidRDefault="002A68E5" w:rsidP="002A68E5">
      <w:pPr>
        <w:rPr>
          <w:rFonts w:eastAsia="Calibri"/>
          <w:sz w:val="28"/>
          <w:szCs w:val="28"/>
        </w:rPr>
      </w:pPr>
      <w:r w:rsidRPr="0093205D">
        <w:rPr>
          <w:rFonts w:eastAsia="Calibri"/>
          <w:sz w:val="28"/>
          <w:szCs w:val="28"/>
        </w:rPr>
        <w:t>2) внутренний аудит</w:t>
      </w:r>
      <w:r>
        <w:rPr>
          <w:rFonts w:eastAsia="Calibri"/>
          <w:sz w:val="28"/>
          <w:szCs w:val="28"/>
        </w:rPr>
        <w:t xml:space="preserve"> – </w:t>
      </w:r>
      <w:r w:rsidRPr="0093205D">
        <w:rPr>
          <w:rFonts w:eastAsia="Calibri"/>
          <w:sz w:val="28"/>
          <w:szCs w:val="28"/>
        </w:rPr>
        <w:t xml:space="preserve">независимая и объективная деятельность по предоставлению менеджерам гарантий и консультаций, </w:t>
      </w:r>
      <w:r>
        <w:rPr>
          <w:rFonts w:eastAsia="Calibri"/>
          <w:sz w:val="28"/>
          <w:szCs w:val="28"/>
        </w:rPr>
        <w:t xml:space="preserve">с </w:t>
      </w:r>
      <w:r w:rsidRPr="0093205D">
        <w:rPr>
          <w:rFonts w:eastAsia="Calibri"/>
          <w:sz w:val="28"/>
          <w:szCs w:val="28"/>
        </w:rPr>
        <w:t>оцен</w:t>
      </w:r>
      <w:r>
        <w:rPr>
          <w:rFonts w:eastAsia="Calibri"/>
          <w:sz w:val="28"/>
          <w:szCs w:val="28"/>
        </w:rPr>
        <w:t xml:space="preserve">кой, </w:t>
      </w:r>
      <w:r w:rsidRPr="0093205D">
        <w:rPr>
          <w:rFonts w:eastAsia="Calibri"/>
          <w:sz w:val="28"/>
          <w:szCs w:val="28"/>
        </w:rPr>
        <w:t>посредством систематического и методического подход</w:t>
      </w:r>
      <w:r>
        <w:rPr>
          <w:rFonts w:eastAsia="Calibri"/>
          <w:sz w:val="28"/>
          <w:szCs w:val="28"/>
        </w:rPr>
        <w:t xml:space="preserve">ов, </w:t>
      </w:r>
      <w:r w:rsidRPr="0093205D">
        <w:rPr>
          <w:rFonts w:eastAsia="Calibri"/>
          <w:sz w:val="28"/>
          <w:szCs w:val="28"/>
        </w:rPr>
        <w:t xml:space="preserve"> систем</w:t>
      </w:r>
      <w:r>
        <w:rPr>
          <w:rFonts w:eastAsia="Calibri"/>
          <w:sz w:val="28"/>
          <w:szCs w:val="28"/>
        </w:rPr>
        <w:t xml:space="preserve">ы </w:t>
      </w:r>
      <w:r w:rsidRPr="0093205D">
        <w:rPr>
          <w:rFonts w:eastAsia="Calibri"/>
          <w:sz w:val="28"/>
          <w:szCs w:val="28"/>
        </w:rPr>
        <w:t>финансового менеджмента и контроля и предоставл</w:t>
      </w:r>
      <w:r>
        <w:rPr>
          <w:rFonts w:eastAsia="Calibri"/>
          <w:sz w:val="28"/>
          <w:szCs w:val="28"/>
        </w:rPr>
        <w:t xml:space="preserve">ением </w:t>
      </w:r>
      <w:r w:rsidRPr="0093205D">
        <w:rPr>
          <w:rFonts w:eastAsia="Calibri"/>
          <w:sz w:val="28"/>
          <w:szCs w:val="28"/>
        </w:rPr>
        <w:t>рекомендаци</w:t>
      </w:r>
      <w:r>
        <w:rPr>
          <w:rFonts w:eastAsia="Calibri"/>
          <w:sz w:val="28"/>
          <w:szCs w:val="28"/>
        </w:rPr>
        <w:t>й</w:t>
      </w:r>
      <w:r w:rsidRPr="0093205D">
        <w:rPr>
          <w:rFonts w:eastAsia="Calibri"/>
          <w:sz w:val="28"/>
          <w:szCs w:val="28"/>
        </w:rPr>
        <w:t xml:space="preserve"> по повышению ее результативности;</w:t>
      </w:r>
    </w:p>
    <w:p w:rsidR="002A68E5" w:rsidRPr="0093205D" w:rsidRDefault="002A68E5" w:rsidP="002A68E5">
      <w:pPr>
        <w:rPr>
          <w:rFonts w:eastAsia="Calibri"/>
          <w:sz w:val="28"/>
          <w:szCs w:val="28"/>
        </w:rPr>
      </w:pPr>
      <w:r w:rsidRPr="0093205D">
        <w:rPr>
          <w:rFonts w:eastAsia="Calibri"/>
          <w:sz w:val="28"/>
          <w:szCs w:val="28"/>
        </w:rPr>
        <w:t xml:space="preserve">3) </w:t>
      </w:r>
      <w:r>
        <w:rPr>
          <w:rFonts w:eastAsia="Calibri"/>
          <w:sz w:val="28"/>
          <w:szCs w:val="28"/>
        </w:rPr>
        <w:t>Ц</w:t>
      </w:r>
      <w:r w:rsidRPr="0093205D">
        <w:rPr>
          <w:rFonts w:eastAsia="Calibri"/>
          <w:sz w:val="28"/>
          <w:szCs w:val="28"/>
        </w:rPr>
        <w:t>ентральное управление по гармонизации</w:t>
      </w:r>
      <w:r>
        <w:rPr>
          <w:rFonts w:eastAsia="Calibri"/>
          <w:sz w:val="28"/>
          <w:szCs w:val="28"/>
        </w:rPr>
        <w:t xml:space="preserve"> – </w:t>
      </w:r>
      <w:r w:rsidRPr="0093205D">
        <w:rPr>
          <w:rFonts w:eastAsia="Calibri"/>
          <w:sz w:val="28"/>
          <w:szCs w:val="28"/>
        </w:rPr>
        <w:t xml:space="preserve">подразделение Министерства </w:t>
      </w:r>
      <w:r>
        <w:rPr>
          <w:rFonts w:eastAsia="Calibri"/>
          <w:sz w:val="28"/>
          <w:szCs w:val="28"/>
        </w:rPr>
        <w:t>финансов,</w:t>
      </w:r>
      <w:r w:rsidRPr="0093205D">
        <w:rPr>
          <w:rFonts w:eastAsia="Calibri"/>
          <w:sz w:val="28"/>
          <w:szCs w:val="28"/>
        </w:rPr>
        <w:t xml:space="preserve"> ответственн</w:t>
      </w:r>
      <w:r>
        <w:rPr>
          <w:rFonts w:eastAsia="Calibri"/>
          <w:sz w:val="28"/>
          <w:szCs w:val="28"/>
        </w:rPr>
        <w:t xml:space="preserve">ое </w:t>
      </w:r>
      <w:r w:rsidRPr="0093205D">
        <w:rPr>
          <w:rFonts w:eastAsia="Calibri"/>
          <w:sz w:val="28"/>
          <w:szCs w:val="28"/>
        </w:rPr>
        <w:t>за разработку и мониторинг политики в области государственного в</w:t>
      </w:r>
      <w:r>
        <w:rPr>
          <w:rFonts w:eastAsia="Calibri"/>
          <w:sz w:val="28"/>
          <w:szCs w:val="28"/>
        </w:rPr>
        <w:t>нутреннего финансового контроля</w:t>
      </w:r>
      <w:r w:rsidRPr="0093205D">
        <w:rPr>
          <w:rFonts w:eastAsia="Calibri"/>
          <w:sz w:val="28"/>
          <w:szCs w:val="28"/>
        </w:rPr>
        <w:t>.</w:t>
      </w:r>
    </w:p>
    <w:p w:rsidR="002A68E5" w:rsidRPr="00E804C3" w:rsidRDefault="002A68E5" w:rsidP="002A68E5">
      <w:pPr>
        <w:rPr>
          <w:rFonts w:eastAsia="Calibri"/>
          <w:sz w:val="28"/>
          <w:szCs w:val="28"/>
        </w:rPr>
      </w:pPr>
    </w:p>
    <w:p w:rsidR="002A68E5" w:rsidRPr="0093205D" w:rsidRDefault="002A68E5" w:rsidP="002A68E5">
      <w:pPr>
        <w:rPr>
          <w:rFonts w:eastAsia="Calibri"/>
          <w:sz w:val="28"/>
          <w:szCs w:val="28"/>
        </w:rPr>
      </w:pPr>
      <w:r w:rsidRPr="0093205D">
        <w:rPr>
          <w:rFonts w:eastAsia="Calibri"/>
          <w:b/>
          <w:sz w:val="28"/>
          <w:szCs w:val="28"/>
        </w:rPr>
        <w:t>6.</w:t>
      </w:r>
      <w:r w:rsidRPr="0093205D">
        <w:rPr>
          <w:rFonts w:eastAsia="Calibri"/>
          <w:sz w:val="28"/>
          <w:szCs w:val="28"/>
        </w:rPr>
        <w:t xml:space="preserve"> Предыдущая программа развития государственного в</w:t>
      </w:r>
      <w:r>
        <w:rPr>
          <w:rFonts w:eastAsia="Calibri"/>
          <w:sz w:val="28"/>
          <w:szCs w:val="28"/>
        </w:rPr>
        <w:t xml:space="preserve">нутреннего финансового контроля была </w:t>
      </w:r>
      <w:proofErr w:type="gramStart"/>
      <w:r>
        <w:rPr>
          <w:rFonts w:eastAsia="Calibri"/>
          <w:sz w:val="28"/>
          <w:szCs w:val="28"/>
        </w:rPr>
        <w:t>амбициозной</w:t>
      </w:r>
      <w:proofErr w:type="gramEnd"/>
      <w:r>
        <w:rPr>
          <w:rFonts w:eastAsia="Calibri"/>
          <w:sz w:val="28"/>
          <w:szCs w:val="28"/>
        </w:rPr>
        <w:t xml:space="preserve"> и не  </w:t>
      </w:r>
      <w:r w:rsidRPr="0093205D">
        <w:rPr>
          <w:rFonts w:eastAsia="Calibri"/>
          <w:sz w:val="28"/>
          <w:szCs w:val="28"/>
        </w:rPr>
        <w:t xml:space="preserve">достигла </w:t>
      </w:r>
      <w:r>
        <w:rPr>
          <w:rFonts w:eastAsia="Calibri"/>
          <w:sz w:val="28"/>
          <w:szCs w:val="28"/>
        </w:rPr>
        <w:t xml:space="preserve">в </w:t>
      </w:r>
      <w:r w:rsidRPr="0093205D">
        <w:rPr>
          <w:rFonts w:eastAsia="Calibri"/>
          <w:sz w:val="28"/>
          <w:szCs w:val="28"/>
        </w:rPr>
        <w:t>полно</w:t>
      </w:r>
      <w:r>
        <w:rPr>
          <w:rFonts w:eastAsia="Calibri"/>
          <w:sz w:val="28"/>
          <w:szCs w:val="28"/>
        </w:rPr>
        <w:t xml:space="preserve">м объеме </w:t>
      </w:r>
      <w:r w:rsidRPr="0093205D">
        <w:rPr>
          <w:rFonts w:eastAsia="Calibri"/>
          <w:sz w:val="28"/>
          <w:szCs w:val="28"/>
        </w:rPr>
        <w:t>общей цели</w:t>
      </w:r>
      <w:r>
        <w:rPr>
          <w:rFonts w:eastAsia="Calibri"/>
          <w:sz w:val="28"/>
          <w:szCs w:val="28"/>
        </w:rPr>
        <w:t xml:space="preserve"> – </w:t>
      </w:r>
      <w:r w:rsidRPr="0093205D">
        <w:rPr>
          <w:rFonts w:eastAsia="Calibri"/>
          <w:sz w:val="28"/>
          <w:szCs w:val="28"/>
        </w:rPr>
        <w:t>укреплени</w:t>
      </w:r>
      <w:r>
        <w:rPr>
          <w:rFonts w:eastAsia="Calibri"/>
          <w:sz w:val="28"/>
          <w:szCs w:val="28"/>
        </w:rPr>
        <w:t>е</w:t>
      </w:r>
      <w:r w:rsidRPr="0093205D">
        <w:rPr>
          <w:rFonts w:eastAsia="Calibri"/>
          <w:sz w:val="28"/>
          <w:szCs w:val="28"/>
        </w:rPr>
        <w:t xml:space="preserve"> управленческой ответственности для оптимального управления ресурсами. Проведенные анализы выявляют</w:t>
      </w:r>
      <w:r>
        <w:rPr>
          <w:rFonts w:eastAsia="Calibri"/>
          <w:sz w:val="28"/>
          <w:szCs w:val="28"/>
        </w:rPr>
        <w:t xml:space="preserve"> тот факт</w:t>
      </w:r>
      <w:r w:rsidRPr="0093205D">
        <w:rPr>
          <w:rFonts w:eastAsia="Calibri"/>
          <w:sz w:val="28"/>
          <w:szCs w:val="28"/>
        </w:rPr>
        <w:t xml:space="preserve">, что </w:t>
      </w:r>
      <w:r>
        <w:rPr>
          <w:rFonts w:eastAsia="Calibri"/>
          <w:sz w:val="28"/>
          <w:szCs w:val="28"/>
        </w:rPr>
        <w:t>имеется пространство</w:t>
      </w:r>
      <w:r w:rsidRPr="0093205D">
        <w:rPr>
          <w:rFonts w:eastAsia="Calibri"/>
          <w:sz w:val="28"/>
          <w:szCs w:val="28"/>
        </w:rPr>
        <w:t xml:space="preserve"> для улучшения управленческой культуры на всех уровнях государственного управления.</w:t>
      </w:r>
    </w:p>
    <w:p w:rsidR="002A68E5" w:rsidRPr="00E804C3" w:rsidRDefault="002A68E5" w:rsidP="002A68E5">
      <w:pPr>
        <w:rPr>
          <w:rFonts w:eastAsia="Calibri"/>
          <w:sz w:val="28"/>
          <w:szCs w:val="28"/>
        </w:rPr>
      </w:pPr>
    </w:p>
    <w:p w:rsidR="002A68E5" w:rsidRPr="0093205D" w:rsidRDefault="002A68E5" w:rsidP="002A68E5">
      <w:pPr>
        <w:rPr>
          <w:rFonts w:eastAsia="Calibri"/>
          <w:sz w:val="28"/>
          <w:szCs w:val="28"/>
        </w:rPr>
      </w:pPr>
      <w:r w:rsidRPr="0093205D">
        <w:rPr>
          <w:rFonts w:eastAsia="Calibri"/>
          <w:b/>
          <w:sz w:val="28"/>
          <w:szCs w:val="28"/>
        </w:rPr>
        <w:t>7.</w:t>
      </w:r>
      <w:r w:rsidRPr="0093205D">
        <w:rPr>
          <w:rFonts w:eastAsia="Calibri"/>
          <w:sz w:val="28"/>
          <w:szCs w:val="28"/>
        </w:rPr>
        <w:t xml:space="preserve"> Развитие государственного в</w:t>
      </w:r>
      <w:r>
        <w:rPr>
          <w:rFonts w:eastAsia="Calibri"/>
          <w:sz w:val="28"/>
          <w:szCs w:val="28"/>
        </w:rPr>
        <w:t>нутреннего финансового контроля</w:t>
      </w:r>
      <w:r w:rsidRPr="0093205D">
        <w:rPr>
          <w:rFonts w:eastAsia="Calibri"/>
          <w:sz w:val="28"/>
          <w:szCs w:val="28"/>
        </w:rPr>
        <w:t xml:space="preserve"> является ключом к успеху реформы государственного управления, которая направлена </w:t>
      </w:r>
      <w:proofErr w:type="gramStart"/>
      <w:r w:rsidRPr="0093205D">
        <w:rPr>
          <w:rFonts w:eastAsia="Calibri"/>
          <w:sz w:val="28"/>
          <w:szCs w:val="28"/>
        </w:rPr>
        <w:t>на</w:t>
      </w:r>
      <w:proofErr w:type="gramEnd"/>
      <w:r w:rsidRPr="0093205D">
        <w:rPr>
          <w:rFonts w:eastAsia="Calibri"/>
          <w:sz w:val="28"/>
          <w:szCs w:val="28"/>
        </w:rPr>
        <w:t>:</w:t>
      </w:r>
    </w:p>
    <w:p w:rsidR="002A68E5" w:rsidRPr="0093205D" w:rsidRDefault="002A68E5" w:rsidP="002A68E5">
      <w:pPr>
        <w:ind w:left="709" w:firstLine="0"/>
        <w:rPr>
          <w:rFonts w:eastAsia="Calibri"/>
          <w:sz w:val="28"/>
          <w:szCs w:val="28"/>
        </w:rPr>
      </w:pPr>
      <w:r w:rsidRPr="0093205D">
        <w:rPr>
          <w:rFonts w:eastAsia="Calibri"/>
          <w:sz w:val="28"/>
          <w:szCs w:val="28"/>
        </w:rPr>
        <w:t>1) повышение ответственности менеджеров и сотрудников;</w:t>
      </w:r>
    </w:p>
    <w:p w:rsidR="002A68E5" w:rsidRPr="0093205D" w:rsidRDefault="002A68E5" w:rsidP="002A68E5">
      <w:pPr>
        <w:ind w:left="709" w:firstLine="0"/>
        <w:rPr>
          <w:rFonts w:eastAsia="Calibri"/>
          <w:sz w:val="28"/>
          <w:szCs w:val="28"/>
        </w:rPr>
      </w:pPr>
      <w:r w:rsidRPr="0093205D">
        <w:rPr>
          <w:rFonts w:eastAsia="Calibri"/>
          <w:sz w:val="28"/>
          <w:szCs w:val="28"/>
        </w:rPr>
        <w:t xml:space="preserve">2) разработку соответствующей государственной политики; </w:t>
      </w:r>
    </w:p>
    <w:p w:rsidR="002A68E5" w:rsidRPr="0093205D" w:rsidRDefault="002A68E5" w:rsidP="002A68E5">
      <w:pPr>
        <w:ind w:left="709" w:firstLine="0"/>
        <w:rPr>
          <w:rFonts w:eastAsia="Calibri"/>
          <w:sz w:val="28"/>
          <w:szCs w:val="28"/>
        </w:rPr>
      </w:pPr>
      <w:r w:rsidRPr="0093205D">
        <w:rPr>
          <w:rFonts w:eastAsia="Calibri"/>
          <w:sz w:val="28"/>
          <w:szCs w:val="28"/>
        </w:rPr>
        <w:t>3) модернизацию публичных услуг;</w:t>
      </w:r>
    </w:p>
    <w:p w:rsidR="002A68E5" w:rsidRPr="0093205D" w:rsidRDefault="002A68E5" w:rsidP="002A68E5">
      <w:pPr>
        <w:ind w:left="709" w:firstLine="0"/>
        <w:rPr>
          <w:rFonts w:eastAsia="Calibri"/>
          <w:sz w:val="28"/>
          <w:szCs w:val="28"/>
        </w:rPr>
      </w:pPr>
      <w:r w:rsidRPr="0093205D">
        <w:rPr>
          <w:rFonts w:eastAsia="Calibri"/>
          <w:sz w:val="28"/>
          <w:szCs w:val="28"/>
        </w:rPr>
        <w:t xml:space="preserve">4) эффективное управление публичными ресурсами; </w:t>
      </w:r>
    </w:p>
    <w:p w:rsidR="002A68E5" w:rsidRPr="0093205D" w:rsidRDefault="002A68E5" w:rsidP="002A68E5">
      <w:pPr>
        <w:ind w:left="709" w:firstLine="0"/>
        <w:rPr>
          <w:rFonts w:eastAsia="Calibri"/>
          <w:sz w:val="28"/>
          <w:szCs w:val="28"/>
        </w:rPr>
      </w:pPr>
      <w:r w:rsidRPr="0093205D">
        <w:rPr>
          <w:rFonts w:eastAsia="Calibri"/>
          <w:sz w:val="28"/>
          <w:szCs w:val="28"/>
        </w:rPr>
        <w:t>5) современное управление человеческими ресурсами.</w:t>
      </w:r>
    </w:p>
    <w:p w:rsidR="002A68E5" w:rsidRPr="00E804C3" w:rsidRDefault="002A68E5" w:rsidP="002A68E5">
      <w:pPr>
        <w:rPr>
          <w:rFonts w:eastAsia="Calibri"/>
          <w:sz w:val="28"/>
          <w:szCs w:val="28"/>
        </w:rPr>
      </w:pPr>
    </w:p>
    <w:p w:rsidR="002A68E5" w:rsidRPr="0093205D" w:rsidRDefault="002A68E5" w:rsidP="002A68E5">
      <w:pPr>
        <w:rPr>
          <w:rFonts w:eastAsia="Calibri"/>
          <w:sz w:val="28"/>
          <w:szCs w:val="28"/>
        </w:rPr>
      </w:pPr>
      <w:r w:rsidRPr="0093205D">
        <w:rPr>
          <w:rFonts w:eastAsia="Calibri"/>
          <w:b/>
          <w:sz w:val="28"/>
          <w:szCs w:val="28"/>
        </w:rPr>
        <w:t>8.</w:t>
      </w:r>
      <w:r w:rsidRPr="0093205D">
        <w:rPr>
          <w:rFonts w:eastAsia="Calibri"/>
          <w:sz w:val="28"/>
          <w:szCs w:val="28"/>
        </w:rPr>
        <w:t xml:space="preserve"> В контексте реформы менеджмента публичных финансов</w:t>
      </w:r>
      <w:r>
        <w:rPr>
          <w:rFonts w:eastAsia="Calibri"/>
          <w:sz w:val="28"/>
          <w:szCs w:val="28"/>
        </w:rPr>
        <w:t xml:space="preserve"> </w:t>
      </w:r>
      <w:r w:rsidRPr="0093205D">
        <w:rPr>
          <w:rFonts w:eastAsia="Calibri"/>
          <w:sz w:val="28"/>
          <w:szCs w:val="28"/>
        </w:rPr>
        <w:t xml:space="preserve"> система государственного в</w:t>
      </w:r>
      <w:r>
        <w:rPr>
          <w:rFonts w:eastAsia="Calibri"/>
          <w:sz w:val="28"/>
          <w:szCs w:val="28"/>
        </w:rPr>
        <w:t>нутреннего финансового контроля,</w:t>
      </w:r>
      <w:r w:rsidRPr="0093205D">
        <w:rPr>
          <w:rFonts w:eastAsia="Calibri"/>
          <w:sz w:val="28"/>
          <w:szCs w:val="28"/>
        </w:rPr>
        <w:t xml:space="preserve"> в качестве </w:t>
      </w:r>
      <w:r>
        <w:rPr>
          <w:rFonts w:eastAsia="Calibri"/>
          <w:sz w:val="28"/>
          <w:szCs w:val="28"/>
        </w:rPr>
        <w:t xml:space="preserve">ее </w:t>
      </w:r>
      <w:r w:rsidRPr="0093205D">
        <w:rPr>
          <w:rFonts w:eastAsia="Calibri"/>
          <w:sz w:val="28"/>
          <w:szCs w:val="28"/>
        </w:rPr>
        <w:t xml:space="preserve">инструмента, должна повысить доверие населения </w:t>
      </w:r>
      <w:r>
        <w:rPr>
          <w:rFonts w:eastAsia="Calibri"/>
          <w:sz w:val="28"/>
          <w:szCs w:val="28"/>
        </w:rPr>
        <w:t>к</w:t>
      </w:r>
      <w:r w:rsidRPr="0093205D">
        <w:rPr>
          <w:rFonts w:eastAsia="Calibri"/>
          <w:sz w:val="28"/>
          <w:szCs w:val="28"/>
        </w:rPr>
        <w:t xml:space="preserve"> государств</w:t>
      </w:r>
      <w:r>
        <w:rPr>
          <w:rFonts w:eastAsia="Calibri"/>
          <w:sz w:val="28"/>
          <w:szCs w:val="28"/>
        </w:rPr>
        <w:t>у</w:t>
      </w:r>
      <w:r w:rsidRPr="0093205D">
        <w:rPr>
          <w:rFonts w:eastAsia="Calibri"/>
          <w:sz w:val="28"/>
          <w:szCs w:val="28"/>
        </w:rPr>
        <w:t>, упростить управление ресурсами для достижения целей, предоставить заинтересованным лицам достоверную информацию о способности управл</w:t>
      </w:r>
      <w:r>
        <w:rPr>
          <w:rFonts w:eastAsia="Calibri"/>
          <w:sz w:val="28"/>
          <w:szCs w:val="28"/>
        </w:rPr>
        <w:t>ять</w:t>
      </w:r>
      <w:r w:rsidRPr="0093205D">
        <w:rPr>
          <w:rFonts w:eastAsia="Calibri"/>
          <w:sz w:val="28"/>
          <w:szCs w:val="28"/>
        </w:rPr>
        <w:t xml:space="preserve"> бюджетом</w:t>
      </w:r>
      <w:r>
        <w:rPr>
          <w:rFonts w:eastAsia="Calibri"/>
          <w:sz w:val="28"/>
          <w:szCs w:val="28"/>
        </w:rPr>
        <w:t xml:space="preserve"> и, наконец,</w:t>
      </w:r>
      <w:r w:rsidRPr="0093205D">
        <w:rPr>
          <w:rFonts w:eastAsia="Calibri"/>
          <w:sz w:val="28"/>
          <w:szCs w:val="28"/>
        </w:rPr>
        <w:t xml:space="preserve"> представить Парламенту отчеты об общей эффективности публичного сектора. </w:t>
      </w:r>
    </w:p>
    <w:p w:rsidR="002A68E5" w:rsidRPr="00E804C3" w:rsidRDefault="002A68E5" w:rsidP="002A68E5">
      <w:pPr>
        <w:rPr>
          <w:rFonts w:eastAsia="Calibri"/>
          <w:sz w:val="28"/>
          <w:szCs w:val="28"/>
        </w:rPr>
      </w:pPr>
    </w:p>
    <w:p w:rsidR="002A68E5" w:rsidRPr="0093205D" w:rsidRDefault="002A68E5" w:rsidP="002A68E5">
      <w:pPr>
        <w:rPr>
          <w:rFonts w:eastAsia="Calibri"/>
          <w:sz w:val="28"/>
          <w:szCs w:val="28"/>
        </w:rPr>
      </w:pPr>
      <w:r w:rsidRPr="0093205D">
        <w:rPr>
          <w:rFonts w:eastAsia="Calibri"/>
          <w:b/>
          <w:sz w:val="28"/>
          <w:szCs w:val="28"/>
        </w:rPr>
        <w:t>9.</w:t>
      </w:r>
      <w:r w:rsidRPr="0093205D">
        <w:rPr>
          <w:rFonts w:eastAsia="Calibri"/>
          <w:sz w:val="28"/>
          <w:szCs w:val="28"/>
        </w:rPr>
        <w:t xml:space="preserve"> Концепция управленческой ответственности, включая финансовый менеджмент и контроль, еще не полностью функциональна.</w:t>
      </w:r>
      <w:r w:rsidRPr="0093205D">
        <w:rPr>
          <w:rFonts w:ascii="Calibri" w:eastAsia="Calibri" w:hAnsi="Calibri"/>
          <w:sz w:val="28"/>
          <w:szCs w:val="28"/>
        </w:rPr>
        <w:t xml:space="preserve"> </w:t>
      </w:r>
      <w:r w:rsidRPr="0093205D">
        <w:rPr>
          <w:rFonts w:eastAsia="Calibri"/>
          <w:sz w:val="28"/>
          <w:szCs w:val="28"/>
        </w:rPr>
        <w:t>Существует ряд препятствий, мешающих последующему эффективному внедрению и развитию системы государственного в</w:t>
      </w:r>
      <w:r>
        <w:rPr>
          <w:rFonts w:eastAsia="Calibri"/>
          <w:sz w:val="28"/>
          <w:szCs w:val="28"/>
        </w:rPr>
        <w:t>нутреннего финансового контроля</w:t>
      </w:r>
      <w:r w:rsidRPr="0093205D">
        <w:rPr>
          <w:rFonts w:eastAsia="Calibri"/>
          <w:sz w:val="28"/>
          <w:szCs w:val="28"/>
        </w:rPr>
        <w:t>, таких как:</w:t>
      </w:r>
    </w:p>
    <w:p w:rsidR="002A68E5" w:rsidRPr="0093205D" w:rsidRDefault="002A68E5" w:rsidP="002A68E5">
      <w:pPr>
        <w:rPr>
          <w:rFonts w:eastAsia="Calibri"/>
          <w:sz w:val="28"/>
          <w:szCs w:val="28"/>
        </w:rPr>
      </w:pPr>
      <w:r w:rsidRPr="0093205D">
        <w:rPr>
          <w:rFonts w:eastAsia="Calibri"/>
          <w:sz w:val="28"/>
          <w:szCs w:val="28"/>
        </w:rPr>
        <w:t xml:space="preserve">1) низкий интерес </w:t>
      </w:r>
      <w:proofErr w:type="gramStart"/>
      <w:r w:rsidRPr="0093205D">
        <w:rPr>
          <w:rFonts w:eastAsia="Calibri"/>
          <w:sz w:val="28"/>
          <w:szCs w:val="28"/>
        </w:rPr>
        <w:t>топ-менеджеров</w:t>
      </w:r>
      <w:proofErr w:type="gramEnd"/>
      <w:r w:rsidRPr="0093205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</w:t>
      </w:r>
      <w:r w:rsidRPr="0093205D">
        <w:rPr>
          <w:rFonts w:eastAsia="Calibri"/>
          <w:sz w:val="28"/>
          <w:szCs w:val="28"/>
        </w:rPr>
        <w:t xml:space="preserve"> практике – они либо не заинтересованы вообще, либо проявляют ограниченный интерес </w:t>
      </w:r>
      <w:r>
        <w:rPr>
          <w:rFonts w:eastAsia="Calibri"/>
          <w:sz w:val="28"/>
          <w:szCs w:val="28"/>
        </w:rPr>
        <w:t xml:space="preserve">к </w:t>
      </w:r>
      <w:r w:rsidRPr="0093205D">
        <w:rPr>
          <w:rFonts w:eastAsia="Calibri"/>
          <w:sz w:val="28"/>
          <w:szCs w:val="28"/>
        </w:rPr>
        <w:t>внедрени</w:t>
      </w:r>
      <w:r>
        <w:rPr>
          <w:rFonts w:eastAsia="Calibri"/>
          <w:sz w:val="28"/>
          <w:szCs w:val="28"/>
        </w:rPr>
        <w:t>ю</w:t>
      </w:r>
      <w:r w:rsidRPr="0093205D">
        <w:rPr>
          <w:rFonts w:eastAsia="Calibri"/>
          <w:sz w:val="28"/>
          <w:szCs w:val="28"/>
        </w:rPr>
        <w:t xml:space="preserve"> системы государственного в</w:t>
      </w:r>
      <w:r>
        <w:rPr>
          <w:rFonts w:eastAsia="Calibri"/>
          <w:sz w:val="28"/>
          <w:szCs w:val="28"/>
        </w:rPr>
        <w:t>нутреннего финансового контроля</w:t>
      </w:r>
      <w:r w:rsidRPr="0093205D">
        <w:rPr>
          <w:rFonts w:eastAsia="Calibri"/>
          <w:sz w:val="28"/>
          <w:szCs w:val="28"/>
        </w:rPr>
        <w:t>;</w:t>
      </w:r>
    </w:p>
    <w:p w:rsidR="002A68E5" w:rsidRPr="0093205D" w:rsidRDefault="002A68E5" w:rsidP="002A68E5">
      <w:pPr>
        <w:contextualSpacing/>
        <w:rPr>
          <w:rFonts w:eastAsia="Calibri" w:cs="Arial"/>
          <w:sz w:val="28"/>
          <w:szCs w:val="28"/>
          <w:lang w:val="ro-RO"/>
        </w:rPr>
      </w:pPr>
      <w:r w:rsidRPr="0093205D">
        <w:rPr>
          <w:rFonts w:eastAsia="Calibri" w:cs="Arial"/>
          <w:sz w:val="28"/>
          <w:szCs w:val="28"/>
          <w:lang w:val="ro-RO"/>
        </w:rPr>
        <w:lastRenderedPageBreak/>
        <w:t xml:space="preserve">2) изолированная реформа – отсутствие координации, сотрудничества и коммуникации между проводимыми реформами. На данный момент </w:t>
      </w:r>
      <w:r>
        <w:rPr>
          <w:rFonts w:eastAsia="Calibri" w:cs="Arial"/>
          <w:sz w:val="28"/>
          <w:szCs w:val="28"/>
        </w:rPr>
        <w:t>Министерство финансов</w:t>
      </w:r>
      <w:r w:rsidRPr="0093205D">
        <w:rPr>
          <w:rFonts w:eastAsia="Calibri" w:cs="Arial"/>
          <w:sz w:val="28"/>
          <w:szCs w:val="28"/>
          <w:lang w:val="ro-RO"/>
        </w:rPr>
        <w:t xml:space="preserve"> считается единственным органом, ответственным за внедрение системы </w:t>
      </w:r>
      <w:r w:rsidRPr="0093205D">
        <w:rPr>
          <w:rFonts w:eastAsia="Calibri"/>
          <w:sz w:val="28"/>
          <w:szCs w:val="28"/>
        </w:rPr>
        <w:t>государственного в</w:t>
      </w:r>
      <w:r>
        <w:rPr>
          <w:rFonts w:eastAsia="Calibri"/>
          <w:sz w:val="28"/>
          <w:szCs w:val="28"/>
        </w:rPr>
        <w:t>нутреннего финансового контроля</w:t>
      </w:r>
      <w:r w:rsidRPr="0093205D">
        <w:rPr>
          <w:rFonts w:eastAsia="Calibri" w:cs="Arial"/>
          <w:sz w:val="28"/>
          <w:szCs w:val="28"/>
          <w:lang w:val="ro-RO"/>
        </w:rPr>
        <w:t>;</w:t>
      </w:r>
    </w:p>
    <w:p w:rsidR="002A68E5" w:rsidRPr="0093205D" w:rsidRDefault="002A68E5" w:rsidP="002A68E5">
      <w:pPr>
        <w:contextualSpacing/>
        <w:rPr>
          <w:rFonts w:eastAsia="Calibri" w:cs="Arial"/>
          <w:sz w:val="28"/>
          <w:szCs w:val="28"/>
          <w:lang w:val="ro-RO"/>
        </w:rPr>
      </w:pPr>
      <w:r w:rsidRPr="0093205D">
        <w:rPr>
          <w:rFonts w:eastAsia="Calibri" w:cs="Arial"/>
          <w:sz w:val="28"/>
          <w:szCs w:val="28"/>
          <w:lang w:val="ro-RO"/>
        </w:rPr>
        <w:t>3) ограниченное понимание на уровне топ-менеджмента</w:t>
      </w:r>
      <w:r>
        <w:rPr>
          <w:rFonts w:eastAsia="Calibri" w:cs="Arial"/>
          <w:sz w:val="28"/>
          <w:szCs w:val="28"/>
        </w:rPr>
        <w:t>, а также</w:t>
      </w:r>
      <w:r w:rsidRPr="0093205D">
        <w:rPr>
          <w:rFonts w:eastAsia="Calibri" w:cs="Arial"/>
          <w:sz w:val="28"/>
          <w:szCs w:val="28"/>
          <w:lang w:val="ro-RO"/>
        </w:rPr>
        <w:t xml:space="preserve"> </w:t>
      </w:r>
      <w:r>
        <w:rPr>
          <w:rFonts w:eastAsia="Calibri" w:cs="Arial"/>
          <w:sz w:val="28"/>
          <w:szCs w:val="28"/>
        </w:rPr>
        <w:t xml:space="preserve"> </w:t>
      </w:r>
      <w:r w:rsidRPr="0093205D">
        <w:rPr>
          <w:rFonts w:eastAsia="Calibri" w:cs="Arial"/>
          <w:sz w:val="28"/>
          <w:szCs w:val="28"/>
          <w:lang w:val="ro-RO"/>
        </w:rPr>
        <w:t>среди сотрудников</w:t>
      </w:r>
      <w:r>
        <w:rPr>
          <w:rFonts w:eastAsia="Calibri" w:cs="Arial"/>
          <w:sz w:val="28"/>
          <w:szCs w:val="28"/>
        </w:rPr>
        <w:t>,</w:t>
      </w:r>
      <w:r w:rsidRPr="0093205D">
        <w:rPr>
          <w:rFonts w:eastAsia="Calibri" w:cs="Arial"/>
          <w:sz w:val="28"/>
          <w:szCs w:val="28"/>
          <w:lang w:val="ro-RO"/>
        </w:rPr>
        <w:t xml:space="preserve"> что </w:t>
      </w:r>
      <w:r>
        <w:rPr>
          <w:rFonts w:eastAsia="Calibri" w:cs="Arial"/>
          <w:sz w:val="28"/>
          <w:szCs w:val="28"/>
        </w:rPr>
        <w:t>собой представляют</w:t>
      </w:r>
      <w:r w:rsidRPr="0093205D">
        <w:rPr>
          <w:rFonts w:eastAsia="Calibri" w:cs="Arial"/>
          <w:sz w:val="28"/>
          <w:szCs w:val="28"/>
          <w:lang w:val="ro-RO"/>
        </w:rPr>
        <w:t xml:space="preserve"> </w:t>
      </w:r>
      <w:r w:rsidRPr="0093205D">
        <w:rPr>
          <w:rFonts w:eastAsia="Calibri"/>
          <w:sz w:val="28"/>
          <w:szCs w:val="28"/>
        </w:rPr>
        <w:t>финансовый менеджмент</w:t>
      </w:r>
      <w:r>
        <w:rPr>
          <w:rFonts w:eastAsia="Calibri"/>
          <w:sz w:val="28"/>
          <w:szCs w:val="28"/>
        </w:rPr>
        <w:t>а</w:t>
      </w:r>
      <w:r w:rsidRPr="0093205D">
        <w:rPr>
          <w:rFonts w:eastAsia="Calibri"/>
          <w:sz w:val="28"/>
          <w:szCs w:val="28"/>
        </w:rPr>
        <w:t xml:space="preserve"> и контроль</w:t>
      </w:r>
      <w:r w:rsidRPr="0093205D">
        <w:rPr>
          <w:rFonts w:eastAsia="Calibri" w:cs="Arial"/>
          <w:sz w:val="28"/>
          <w:szCs w:val="28"/>
          <w:lang w:val="ro-RO"/>
        </w:rPr>
        <w:t xml:space="preserve"> и внутренний аудит – внедрение </w:t>
      </w:r>
      <w:r w:rsidRPr="0093205D">
        <w:rPr>
          <w:rFonts w:eastAsia="Calibri"/>
          <w:sz w:val="28"/>
          <w:szCs w:val="28"/>
        </w:rPr>
        <w:t>финансов</w:t>
      </w:r>
      <w:r>
        <w:rPr>
          <w:rFonts w:eastAsia="Calibri"/>
          <w:sz w:val="28"/>
          <w:szCs w:val="28"/>
        </w:rPr>
        <w:t>ого</w:t>
      </w:r>
      <w:r w:rsidRPr="0093205D">
        <w:rPr>
          <w:rFonts w:eastAsia="Calibri"/>
          <w:sz w:val="28"/>
          <w:szCs w:val="28"/>
        </w:rPr>
        <w:t xml:space="preserve"> менеджмент и контрол</w:t>
      </w:r>
      <w:r>
        <w:rPr>
          <w:rFonts w:eastAsia="Calibri"/>
          <w:sz w:val="28"/>
          <w:szCs w:val="28"/>
        </w:rPr>
        <w:t>я</w:t>
      </w:r>
      <w:r w:rsidRPr="0093205D">
        <w:rPr>
          <w:rFonts w:eastAsia="Calibri" w:cs="Arial"/>
          <w:sz w:val="28"/>
          <w:szCs w:val="28"/>
          <w:lang w:val="ro-RO"/>
        </w:rPr>
        <w:t xml:space="preserve"> понимается как техническая реформа, а не как реформа управления, а внутренний аудит не воспринимается как неотъемлем</w:t>
      </w:r>
      <w:proofErr w:type="spellStart"/>
      <w:r>
        <w:rPr>
          <w:rFonts w:eastAsia="Calibri" w:cs="Arial"/>
          <w:sz w:val="28"/>
          <w:szCs w:val="28"/>
        </w:rPr>
        <w:t>ая</w:t>
      </w:r>
      <w:proofErr w:type="spellEnd"/>
      <w:r w:rsidRPr="0093205D">
        <w:rPr>
          <w:rFonts w:eastAsia="Calibri" w:cs="Arial"/>
          <w:sz w:val="28"/>
          <w:szCs w:val="28"/>
          <w:lang w:val="ro-RO"/>
        </w:rPr>
        <w:t xml:space="preserve"> часть</w:t>
      </w:r>
      <w:r>
        <w:rPr>
          <w:rFonts w:eastAsia="Calibri" w:cs="Arial"/>
          <w:sz w:val="28"/>
          <w:szCs w:val="28"/>
        </w:rPr>
        <w:t xml:space="preserve"> </w:t>
      </w:r>
      <w:r w:rsidRPr="0093205D">
        <w:rPr>
          <w:rFonts w:eastAsia="Calibri" w:cs="Arial"/>
          <w:sz w:val="28"/>
          <w:szCs w:val="28"/>
          <w:lang w:val="ro-RO"/>
        </w:rPr>
        <w:t xml:space="preserve"> </w:t>
      </w:r>
      <w:r>
        <w:rPr>
          <w:rFonts w:eastAsia="Calibri" w:cs="Arial"/>
          <w:sz w:val="28"/>
          <w:szCs w:val="28"/>
        </w:rPr>
        <w:t>об</w:t>
      </w:r>
      <w:r w:rsidRPr="0093205D">
        <w:rPr>
          <w:rFonts w:eastAsia="Calibri" w:cs="Arial"/>
          <w:sz w:val="28"/>
          <w:szCs w:val="28"/>
          <w:lang w:val="ro-RO"/>
        </w:rPr>
        <w:t>шир</w:t>
      </w:r>
      <w:r>
        <w:rPr>
          <w:rFonts w:eastAsia="Calibri" w:cs="Arial"/>
          <w:sz w:val="28"/>
          <w:szCs w:val="28"/>
        </w:rPr>
        <w:t>н</w:t>
      </w:r>
      <w:r w:rsidRPr="0093205D">
        <w:rPr>
          <w:rFonts w:eastAsia="Calibri" w:cs="Arial"/>
          <w:sz w:val="28"/>
          <w:szCs w:val="28"/>
          <w:lang w:val="ro-RO"/>
        </w:rPr>
        <w:t>ой системы внутреннего контроля;</w:t>
      </w:r>
    </w:p>
    <w:p w:rsidR="002A68E5" w:rsidRPr="0093205D" w:rsidRDefault="002A68E5" w:rsidP="002A68E5">
      <w:pPr>
        <w:contextualSpacing/>
        <w:rPr>
          <w:rFonts w:eastAsia="Calibri" w:cs="Arial"/>
          <w:sz w:val="28"/>
          <w:szCs w:val="28"/>
          <w:lang w:val="ro-RO"/>
        </w:rPr>
      </w:pPr>
      <w:r w:rsidRPr="0093205D">
        <w:rPr>
          <w:rFonts w:eastAsia="Calibri" w:cs="Arial"/>
          <w:sz w:val="28"/>
          <w:szCs w:val="28"/>
          <w:lang w:val="ro-RO"/>
        </w:rPr>
        <w:t xml:space="preserve">4) ограниченное предложение специалистов в </w:t>
      </w:r>
      <w:r>
        <w:rPr>
          <w:rFonts w:eastAsia="Calibri" w:cs="Arial"/>
          <w:sz w:val="28"/>
          <w:szCs w:val="28"/>
        </w:rPr>
        <w:t xml:space="preserve">области </w:t>
      </w:r>
      <w:r w:rsidRPr="0093205D">
        <w:rPr>
          <w:rFonts w:eastAsia="Calibri" w:cs="Arial"/>
          <w:sz w:val="28"/>
          <w:szCs w:val="28"/>
          <w:lang w:val="ro-RO"/>
        </w:rPr>
        <w:t xml:space="preserve"> публичных финансов – для учреждений, которые внедряют финансовые реформы, трудно найти и удержать специалистов, таких как внутренни</w:t>
      </w:r>
      <w:r>
        <w:rPr>
          <w:rFonts w:eastAsia="Calibri" w:cs="Arial"/>
          <w:sz w:val="28"/>
          <w:szCs w:val="28"/>
        </w:rPr>
        <w:t>е</w:t>
      </w:r>
      <w:r w:rsidRPr="0093205D">
        <w:rPr>
          <w:rFonts w:eastAsia="Calibri" w:cs="Arial"/>
          <w:sz w:val="28"/>
          <w:szCs w:val="28"/>
          <w:lang w:val="ro-RO"/>
        </w:rPr>
        <w:t xml:space="preserve"> аудитор</w:t>
      </w:r>
      <w:r>
        <w:rPr>
          <w:rFonts w:eastAsia="Calibri" w:cs="Arial"/>
          <w:sz w:val="28"/>
          <w:szCs w:val="28"/>
        </w:rPr>
        <w:t>ы</w:t>
      </w:r>
      <w:r w:rsidRPr="0093205D">
        <w:rPr>
          <w:rFonts w:eastAsia="Calibri" w:cs="Arial"/>
          <w:sz w:val="28"/>
          <w:szCs w:val="28"/>
          <w:lang w:val="ro-RO"/>
        </w:rPr>
        <w:t>, бухгалтер</w:t>
      </w:r>
      <w:r>
        <w:rPr>
          <w:rFonts w:eastAsia="Calibri" w:cs="Arial"/>
          <w:sz w:val="28"/>
          <w:szCs w:val="28"/>
        </w:rPr>
        <w:t>а</w:t>
      </w:r>
      <w:r w:rsidRPr="0093205D">
        <w:rPr>
          <w:rFonts w:eastAsia="Calibri" w:cs="Arial"/>
          <w:sz w:val="28"/>
          <w:szCs w:val="28"/>
          <w:lang w:val="ro-RO"/>
        </w:rPr>
        <w:t xml:space="preserve"> и экономист</w:t>
      </w:r>
      <w:r>
        <w:rPr>
          <w:rFonts w:eastAsia="Calibri" w:cs="Arial"/>
          <w:sz w:val="28"/>
          <w:szCs w:val="28"/>
        </w:rPr>
        <w:t>ы</w:t>
      </w:r>
      <w:r w:rsidRPr="0093205D">
        <w:rPr>
          <w:rFonts w:eastAsia="Calibri" w:cs="Arial"/>
          <w:sz w:val="28"/>
          <w:szCs w:val="28"/>
          <w:lang w:val="ro-RO"/>
        </w:rPr>
        <w:t>;</w:t>
      </w:r>
    </w:p>
    <w:p w:rsidR="002A68E5" w:rsidRPr="0093205D" w:rsidRDefault="002A68E5" w:rsidP="002A68E5">
      <w:pPr>
        <w:contextualSpacing/>
        <w:rPr>
          <w:rFonts w:eastAsia="Calibri" w:cs="Arial"/>
          <w:sz w:val="28"/>
          <w:szCs w:val="28"/>
          <w:lang w:val="ro-RO"/>
        </w:rPr>
      </w:pPr>
      <w:r w:rsidRPr="0093205D">
        <w:rPr>
          <w:rFonts w:eastAsia="Calibri" w:cs="Arial"/>
          <w:sz w:val="28"/>
          <w:szCs w:val="28"/>
          <w:lang w:val="ro-RO"/>
        </w:rPr>
        <w:t>5) частично внедрена правовая и организационная база – формальное структурное делегирование компетенций и ответственности с неясн</w:t>
      </w:r>
      <w:r>
        <w:rPr>
          <w:rFonts w:eastAsia="Calibri" w:cs="Arial"/>
          <w:sz w:val="28"/>
          <w:szCs w:val="28"/>
        </w:rPr>
        <w:t xml:space="preserve">ой </w:t>
      </w:r>
      <w:r w:rsidRPr="0093205D">
        <w:rPr>
          <w:rFonts w:eastAsia="Calibri" w:cs="Arial"/>
          <w:sz w:val="28"/>
          <w:szCs w:val="28"/>
          <w:lang w:val="ro-RO"/>
        </w:rPr>
        <w:t>сегрегацией между операционными, финансово-бюджетными процессами и процессами поддержки;</w:t>
      </w:r>
    </w:p>
    <w:p w:rsidR="002A68E5" w:rsidRPr="0093205D" w:rsidRDefault="002A68E5" w:rsidP="002A68E5">
      <w:pPr>
        <w:contextualSpacing/>
        <w:rPr>
          <w:rFonts w:eastAsia="Calibri" w:cs="Arial"/>
          <w:sz w:val="28"/>
          <w:szCs w:val="28"/>
          <w:lang w:val="ro-RO"/>
        </w:rPr>
      </w:pPr>
      <w:r w:rsidRPr="0093205D">
        <w:rPr>
          <w:rFonts w:eastAsia="Calibri" w:cs="Arial"/>
          <w:sz w:val="28"/>
          <w:szCs w:val="28"/>
          <w:lang w:val="ro-RO"/>
        </w:rPr>
        <w:t>6) много маленьких подразделений внутреннего аудита</w:t>
      </w:r>
      <w:r>
        <w:rPr>
          <w:rFonts w:eastAsia="Calibri" w:cs="Arial"/>
          <w:sz w:val="28"/>
          <w:szCs w:val="28"/>
        </w:rPr>
        <w:t xml:space="preserve"> </w:t>
      </w:r>
      <w:r w:rsidRPr="0093205D">
        <w:rPr>
          <w:rFonts w:eastAsia="Calibri" w:cs="Arial"/>
          <w:sz w:val="28"/>
          <w:szCs w:val="28"/>
          <w:lang w:val="ro-RO"/>
        </w:rPr>
        <w:t>в государственном секторе, а часть внутренних аудиторов имеют ограниченный профессиональный опыт в области государственных финансов и аудита;</w:t>
      </w:r>
    </w:p>
    <w:p w:rsidR="002A68E5" w:rsidRPr="0093205D" w:rsidRDefault="002A68E5" w:rsidP="002A68E5">
      <w:pPr>
        <w:rPr>
          <w:rFonts w:eastAsia="Calibri"/>
          <w:sz w:val="28"/>
          <w:szCs w:val="28"/>
        </w:rPr>
      </w:pPr>
      <w:r w:rsidRPr="0093205D">
        <w:rPr>
          <w:rFonts w:eastAsia="Calibri"/>
          <w:sz w:val="28"/>
          <w:szCs w:val="28"/>
        </w:rPr>
        <w:t xml:space="preserve">7) слишком много параллельных реформ – все реформы требуют внимания и усилий со стороны руководства и </w:t>
      </w:r>
      <w:r>
        <w:rPr>
          <w:rFonts w:eastAsia="Calibri"/>
          <w:sz w:val="28"/>
          <w:szCs w:val="28"/>
        </w:rPr>
        <w:t>усерд</w:t>
      </w:r>
      <w:r w:rsidRPr="0093205D">
        <w:rPr>
          <w:rFonts w:eastAsia="Calibri"/>
          <w:sz w:val="28"/>
          <w:szCs w:val="28"/>
        </w:rPr>
        <w:t>ной работы для внедрения</w:t>
      </w:r>
      <w:r>
        <w:rPr>
          <w:rFonts w:eastAsia="Calibri"/>
          <w:sz w:val="28"/>
          <w:szCs w:val="28"/>
        </w:rPr>
        <w:t xml:space="preserve"> </w:t>
      </w:r>
      <w:r w:rsidRPr="0093205D">
        <w:rPr>
          <w:rFonts w:eastAsia="Calibri" w:cs="Arial"/>
          <w:sz w:val="28"/>
          <w:szCs w:val="28"/>
          <w:lang w:val="ro-RO"/>
        </w:rPr>
        <w:t xml:space="preserve">системы </w:t>
      </w:r>
      <w:r w:rsidRPr="0093205D">
        <w:rPr>
          <w:rFonts w:eastAsia="Calibri"/>
          <w:sz w:val="28"/>
          <w:szCs w:val="28"/>
        </w:rPr>
        <w:t>государственного в</w:t>
      </w:r>
      <w:r>
        <w:rPr>
          <w:rFonts w:eastAsia="Calibri"/>
          <w:sz w:val="28"/>
          <w:szCs w:val="28"/>
        </w:rPr>
        <w:t>нутреннего финансового контроля</w:t>
      </w:r>
      <w:r w:rsidRPr="0093205D">
        <w:rPr>
          <w:rFonts w:eastAsia="Calibri"/>
          <w:sz w:val="28"/>
          <w:szCs w:val="28"/>
        </w:rPr>
        <w:t>. В результате, менеджеры уделяют больше внимания другим реформам, чем реформе государственного в</w:t>
      </w:r>
      <w:r>
        <w:rPr>
          <w:rFonts w:eastAsia="Calibri"/>
          <w:sz w:val="28"/>
          <w:szCs w:val="28"/>
        </w:rPr>
        <w:t>нутреннего финансового контроля</w:t>
      </w:r>
      <w:r w:rsidRPr="0093205D">
        <w:rPr>
          <w:rFonts w:eastAsia="Calibri"/>
          <w:sz w:val="28"/>
          <w:szCs w:val="28"/>
        </w:rPr>
        <w:t>.</w:t>
      </w:r>
    </w:p>
    <w:p w:rsidR="002A68E5" w:rsidRPr="00E804C3" w:rsidRDefault="002A68E5" w:rsidP="002A68E5">
      <w:pPr>
        <w:rPr>
          <w:rFonts w:eastAsia="Calibri"/>
          <w:sz w:val="28"/>
          <w:szCs w:val="28"/>
        </w:rPr>
      </w:pPr>
    </w:p>
    <w:p w:rsidR="002A68E5" w:rsidRPr="0093205D" w:rsidRDefault="002A68E5" w:rsidP="002A68E5">
      <w:pPr>
        <w:rPr>
          <w:rFonts w:eastAsia="Calibri"/>
          <w:sz w:val="28"/>
          <w:szCs w:val="28"/>
        </w:rPr>
      </w:pPr>
      <w:r w:rsidRPr="0093205D">
        <w:rPr>
          <w:rFonts w:eastAsia="Calibri"/>
          <w:b/>
          <w:sz w:val="28"/>
          <w:szCs w:val="28"/>
        </w:rPr>
        <w:t>10.</w:t>
      </w:r>
      <w:r w:rsidRPr="0093205D">
        <w:rPr>
          <w:rFonts w:eastAsia="Calibri"/>
          <w:sz w:val="28"/>
          <w:szCs w:val="28"/>
        </w:rPr>
        <w:t xml:space="preserve"> Реформа государственного в</w:t>
      </w:r>
      <w:r>
        <w:rPr>
          <w:rFonts w:eastAsia="Calibri"/>
          <w:sz w:val="28"/>
          <w:szCs w:val="28"/>
        </w:rPr>
        <w:t>нутреннего финансового контроля</w:t>
      </w:r>
      <w:r w:rsidRPr="0093205D">
        <w:rPr>
          <w:rFonts w:eastAsia="Calibri"/>
          <w:sz w:val="28"/>
          <w:szCs w:val="28"/>
        </w:rPr>
        <w:t xml:space="preserve"> зависи</w:t>
      </w:r>
      <w:r>
        <w:rPr>
          <w:rFonts w:eastAsia="Calibri"/>
          <w:sz w:val="28"/>
          <w:szCs w:val="28"/>
        </w:rPr>
        <w:t>ма</w:t>
      </w:r>
      <w:r w:rsidRPr="0093205D">
        <w:rPr>
          <w:rFonts w:eastAsia="Calibri"/>
          <w:sz w:val="28"/>
          <w:szCs w:val="28"/>
        </w:rPr>
        <w:t xml:space="preserve"> и находится под непосредственн</w:t>
      </w:r>
      <w:r>
        <w:rPr>
          <w:rFonts w:eastAsia="Calibri"/>
          <w:sz w:val="28"/>
          <w:szCs w:val="28"/>
        </w:rPr>
        <w:t>ым</w:t>
      </w:r>
      <w:r w:rsidRPr="0093205D">
        <w:rPr>
          <w:rFonts w:eastAsia="Calibri"/>
          <w:sz w:val="28"/>
          <w:szCs w:val="28"/>
        </w:rPr>
        <w:t xml:space="preserve"> влиянием решений и развития по внедрению Реформы государственного управления и Реформы менеджмента публичных финансов.</w:t>
      </w:r>
    </w:p>
    <w:p w:rsidR="002A68E5" w:rsidRPr="00E804C3" w:rsidRDefault="002A68E5" w:rsidP="002A68E5">
      <w:pPr>
        <w:rPr>
          <w:rFonts w:eastAsia="Calibri"/>
          <w:sz w:val="28"/>
          <w:szCs w:val="28"/>
        </w:rPr>
      </w:pPr>
    </w:p>
    <w:p w:rsidR="002A68E5" w:rsidRPr="0093205D" w:rsidRDefault="002A68E5" w:rsidP="002A68E5">
      <w:pPr>
        <w:rPr>
          <w:rFonts w:eastAsia="Calibri"/>
          <w:sz w:val="28"/>
          <w:szCs w:val="28"/>
        </w:rPr>
      </w:pPr>
      <w:r w:rsidRPr="0093205D">
        <w:rPr>
          <w:rFonts w:eastAsia="Calibri"/>
          <w:b/>
          <w:sz w:val="28"/>
          <w:szCs w:val="28"/>
        </w:rPr>
        <w:t>11.</w:t>
      </w:r>
      <w:r w:rsidRPr="0093205D">
        <w:rPr>
          <w:rFonts w:eastAsia="Calibri"/>
          <w:sz w:val="28"/>
          <w:szCs w:val="28"/>
        </w:rPr>
        <w:t xml:space="preserve"> Учитывая, что </w:t>
      </w:r>
      <w:r>
        <w:rPr>
          <w:rFonts w:eastAsia="Calibri"/>
          <w:sz w:val="28"/>
          <w:szCs w:val="28"/>
        </w:rPr>
        <w:t xml:space="preserve">основная </w:t>
      </w:r>
      <w:r w:rsidRPr="0093205D">
        <w:rPr>
          <w:rFonts w:eastAsia="Calibri"/>
          <w:sz w:val="28"/>
          <w:szCs w:val="28"/>
        </w:rPr>
        <w:t>нормативная база разработана,</w:t>
      </w:r>
      <w:r w:rsidRPr="0093205D">
        <w:rPr>
          <w:rFonts w:ascii="Calibri" w:eastAsia="Calibri" w:hAnsi="Calibri"/>
          <w:sz w:val="28"/>
          <w:szCs w:val="28"/>
        </w:rPr>
        <w:t xml:space="preserve"> </w:t>
      </w:r>
      <w:r w:rsidRPr="003F55E4">
        <w:rPr>
          <w:rFonts w:eastAsia="Calibri"/>
          <w:sz w:val="28"/>
          <w:szCs w:val="28"/>
        </w:rPr>
        <w:t>н</w:t>
      </w:r>
      <w:r w:rsidRPr="0093205D">
        <w:rPr>
          <w:rFonts w:eastAsia="Calibri"/>
          <w:sz w:val="28"/>
          <w:szCs w:val="28"/>
        </w:rPr>
        <w:t>еобходимо сосредоточиться на идентификации и/или создании передовых методов внедрения, а затем</w:t>
      </w:r>
      <w:r>
        <w:rPr>
          <w:rFonts w:eastAsia="Calibri"/>
          <w:sz w:val="28"/>
          <w:szCs w:val="28"/>
        </w:rPr>
        <w:t xml:space="preserve"> на</w:t>
      </w:r>
      <w:r w:rsidRPr="0093205D">
        <w:rPr>
          <w:rFonts w:eastAsia="Calibri"/>
          <w:sz w:val="28"/>
          <w:szCs w:val="28"/>
        </w:rPr>
        <w:t xml:space="preserve"> их распространении во всем публичном секторе. </w:t>
      </w:r>
    </w:p>
    <w:p w:rsidR="002A68E5" w:rsidRPr="00E804C3" w:rsidRDefault="002A68E5" w:rsidP="002A68E5">
      <w:pPr>
        <w:rPr>
          <w:rFonts w:eastAsia="Calibri"/>
          <w:sz w:val="28"/>
          <w:szCs w:val="28"/>
        </w:rPr>
      </w:pPr>
    </w:p>
    <w:p w:rsidR="002A68E5" w:rsidRPr="0093205D" w:rsidRDefault="002A68E5" w:rsidP="002A68E5">
      <w:pPr>
        <w:rPr>
          <w:rFonts w:eastAsia="Calibri"/>
          <w:sz w:val="28"/>
          <w:szCs w:val="28"/>
        </w:rPr>
      </w:pPr>
      <w:r w:rsidRPr="0093205D">
        <w:rPr>
          <w:rFonts w:eastAsia="Calibri"/>
          <w:b/>
          <w:sz w:val="28"/>
          <w:szCs w:val="28"/>
        </w:rPr>
        <w:t>12.</w:t>
      </w:r>
      <w:r w:rsidRPr="0093205D">
        <w:rPr>
          <w:rFonts w:eastAsia="Calibri"/>
          <w:sz w:val="28"/>
          <w:szCs w:val="28"/>
        </w:rPr>
        <w:t xml:space="preserve"> Таким образом, на начальном этапе Программа развития государственного в</w:t>
      </w:r>
      <w:r>
        <w:rPr>
          <w:rFonts w:eastAsia="Calibri"/>
          <w:sz w:val="28"/>
          <w:szCs w:val="28"/>
        </w:rPr>
        <w:t>нутреннего финансового контроля</w:t>
      </w:r>
      <w:r w:rsidRPr="0093205D">
        <w:rPr>
          <w:rFonts w:eastAsia="Calibri"/>
          <w:sz w:val="28"/>
          <w:szCs w:val="28"/>
        </w:rPr>
        <w:t xml:space="preserve"> на 2018-2020 годы (</w:t>
      </w:r>
      <w:r>
        <w:rPr>
          <w:rFonts w:eastAsia="Calibri"/>
          <w:sz w:val="28"/>
          <w:szCs w:val="28"/>
        </w:rPr>
        <w:t xml:space="preserve">в </w:t>
      </w:r>
      <w:r w:rsidRPr="0093205D">
        <w:rPr>
          <w:rFonts w:eastAsia="Calibri"/>
          <w:sz w:val="28"/>
          <w:szCs w:val="28"/>
        </w:rPr>
        <w:t>дал</w:t>
      </w:r>
      <w:r>
        <w:rPr>
          <w:rFonts w:eastAsia="Calibri"/>
          <w:sz w:val="28"/>
          <w:szCs w:val="28"/>
        </w:rPr>
        <w:t xml:space="preserve">ьнейшем – </w:t>
      </w:r>
      <w:r w:rsidRPr="0093205D">
        <w:rPr>
          <w:rFonts w:eastAsia="Calibri"/>
          <w:sz w:val="28"/>
          <w:szCs w:val="28"/>
        </w:rPr>
        <w:t xml:space="preserve"> </w:t>
      </w:r>
      <w:r w:rsidRPr="00511C06">
        <w:rPr>
          <w:rFonts w:eastAsia="Calibri"/>
          <w:i/>
          <w:sz w:val="28"/>
          <w:szCs w:val="28"/>
        </w:rPr>
        <w:t>Программа</w:t>
      </w:r>
      <w:r w:rsidRPr="0093205D">
        <w:rPr>
          <w:rFonts w:eastAsia="Calibri"/>
          <w:sz w:val="28"/>
          <w:szCs w:val="28"/>
        </w:rPr>
        <w:t xml:space="preserve">) предназначена для </w:t>
      </w:r>
      <w:r>
        <w:rPr>
          <w:rFonts w:eastAsia="Calibri"/>
          <w:sz w:val="28"/>
          <w:szCs w:val="28"/>
        </w:rPr>
        <w:t xml:space="preserve">министерств и других центральных административных органов, Национальной компании </w:t>
      </w:r>
      <w:r>
        <w:rPr>
          <w:rFonts w:eastAsia="Calibri"/>
          <w:sz w:val="28"/>
          <w:szCs w:val="28"/>
        </w:rPr>
        <w:lastRenderedPageBreak/>
        <w:t>м</w:t>
      </w:r>
      <w:r w:rsidRPr="0093205D">
        <w:rPr>
          <w:rFonts w:eastAsia="Calibri"/>
          <w:sz w:val="28"/>
          <w:szCs w:val="28"/>
        </w:rPr>
        <w:t xml:space="preserve">едицинского </w:t>
      </w:r>
      <w:r>
        <w:rPr>
          <w:rFonts w:eastAsia="Calibri"/>
          <w:sz w:val="28"/>
          <w:szCs w:val="28"/>
        </w:rPr>
        <w:t>с</w:t>
      </w:r>
      <w:r w:rsidRPr="0093205D">
        <w:rPr>
          <w:rFonts w:eastAsia="Calibri"/>
          <w:sz w:val="28"/>
          <w:szCs w:val="28"/>
        </w:rPr>
        <w:t xml:space="preserve">трахования, Национальной </w:t>
      </w:r>
      <w:r>
        <w:rPr>
          <w:rFonts w:eastAsia="Calibri"/>
          <w:sz w:val="28"/>
          <w:szCs w:val="28"/>
        </w:rPr>
        <w:t>к</w:t>
      </w:r>
      <w:r w:rsidRPr="0093205D">
        <w:rPr>
          <w:rFonts w:eastAsia="Calibri"/>
          <w:sz w:val="28"/>
          <w:szCs w:val="28"/>
        </w:rPr>
        <w:t>асс</w:t>
      </w:r>
      <w:r>
        <w:rPr>
          <w:rFonts w:eastAsia="Calibri"/>
          <w:sz w:val="28"/>
          <w:szCs w:val="28"/>
        </w:rPr>
        <w:t>ы с</w:t>
      </w:r>
      <w:r w:rsidRPr="0093205D">
        <w:rPr>
          <w:rFonts w:eastAsia="Calibri"/>
          <w:sz w:val="28"/>
          <w:szCs w:val="28"/>
        </w:rPr>
        <w:t xml:space="preserve">оциального </w:t>
      </w:r>
      <w:r>
        <w:rPr>
          <w:rFonts w:eastAsia="Calibri"/>
          <w:sz w:val="28"/>
          <w:szCs w:val="28"/>
        </w:rPr>
        <w:t>с</w:t>
      </w:r>
      <w:r w:rsidRPr="0093205D">
        <w:rPr>
          <w:rFonts w:eastAsia="Calibri"/>
          <w:sz w:val="28"/>
          <w:szCs w:val="28"/>
        </w:rPr>
        <w:t xml:space="preserve">трахования, </w:t>
      </w:r>
      <w:r>
        <w:rPr>
          <w:rFonts w:eastAsia="Calibri"/>
          <w:sz w:val="28"/>
          <w:szCs w:val="28"/>
        </w:rPr>
        <w:t>в</w:t>
      </w:r>
      <w:r w:rsidRPr="0093205D">
        <w:rPr>
          <w:rFonts w:eastAsia="Calibri"/>
          <w:sz w:val="28"/>
          <w:szCs w:val="28"/>
        </w:rPr>
        <w:t xml:space="preserve"> сотрудничеств</w:t>
      </w:r>
      <w:r>
        <w:rPr>
          <w:rFonts w:eastAsia="Calibri"/>
          <w:sz w:val="28"/>
          <w:szCs w:val="28"/>
        </w:rPr>
        <w:t>е</w:t>
      </w:r>
      <w:r w:rsidRPr="0093205D">
        <w:rPr>
          <w:rFonts w:eastAsia="Calibri"/>
          <w:sz w:val="28"/>
          <w:szCs w:val="28"/>
        </w:rPr>
        <w:t xml:space="preserve"> с </w:t>
      </w:r>
      <w:proofErr w:type="spellStart"/>
      <w:r>
        <w:rPr>
          <w:rFonts w:eastAsia="Calibri"/>
          <w:sz w:val="28"/>
          <w:szCs w:val="28"/>
        </w:rPr>
        <w:t>прим</w:t>
      </w:r>
      <w:r w:rsidRPr="0093205D">
        <w:rPr>
          <w:rFonts w:eastAsia="Calibri"/>
          <w:sz w:val="28"/>
          <w:szCs w:val="28"/>
        </w:rPr>
        <w:t>эрией</w:t>
      </w:r>
      <w:proofErr w:type="spellEnd"/>
      <w:r w:rsidRPr="0093205D">
        <w:rPr>
          <w:rFonts w:eastAsia="Calibri"/>
          <w:sz w:val="28"/>
          <w:szCs w:val="28"/>
        </w:rPr>
        <w:t xml:space="preserve"> муниципи</w:t>
      </w:r>
      <w:r>
        <w:rPr>
          <w:rFonts w:eastAsia="Calibri"/>
          <w:sz w:val="28"/>
          <w:szCs w:val="28"/>
        </w:rPr>
        <w:t>ев</w:t>
      </w:r>
      <w:r w:rsidRPr="0093205D">
        <w:rPr>
          <w:rFonts w:eastAsia="Calibri"/>
          <w:sz w:val="28"/>
          <w:szCs w:val="28"/>
        </w:rPr>
        <w:t xml:space="preserve"> </w:t>
      </w:r>
      <w:proofErr w:type="spellStart"/>
      <w:r w:rsidRPr="0093205D">
        <w:rPr>
          <w:rFonts w:eastAsia="Calibri"/>
          <w:sz w:val="28"/>
          <w:szCs w:val="28"/>
        </w:rPr>
        <w:t>Кишинэу</w:t>
      </w:r>
      <w:proofErr w:type="spellEnd"/>
      <w:r w:rsidRPr="0093205D">
        <w:rPr>
          <w:rFonts w:eastAsia="Calibri"/>
          <w:sz w:val="28"/>
          <w:szCs w:val="28"/>
        </w:rPr>
        <w:t xml:space="preserve">, </w:t>
      </w:r>
      <w:proofErr w:type="spellStart"/>
      <w:r w:rsidRPr="0093205D">
        <w:rPr>
          <w:rFonts w:eastAsia="Calibri"/>
          <w:sz w:val="28"/>
          <w:szCs w:val="28"/>
        </w:rPr>
        <w:t>Бэлць</w:t>
      </w:r>
      <w:proofErr w:type="spellEnd"/>
      <w:r w:rsidRPr="0093205D">
        <w:rPr>
          <w:rFonts w:eastAsia="Calibri"/>
          <w:sz w:val="28"/>
          <w:szCs w:val="28"/>
        </w:rPr>
        <w:t xml:space="preserve"> и </w:t>
      </w:r>
      <w:proofErr w:type="spellStart"/>
      <w:r w:rsidRPr="0093205D">
        <w:rPr>
          <w:rFonts w:eastAsia="Calibri"/>
          <w:sz w:val="28"/>
          <w:szCs w:val="28"/>
        </w:rPr>
        <w:t>Кахул</w:t>
      </w:r>
      <w:proofErr w:type="spellEnd"/>
      <w:r w:rsidRPr="0093205D">
        <w:rPr>
          <w:rFonts w:eastAsia="Calibri"/>
          <w:sz w:val="28"/>
          <w:szCs w:val="28"/>
        </w:rPr>
        <w:t xml:space="preserve">. Впоследствии, извлеченные уроки и </w:t>
      </w:r>
      <w:r>
        <w:rPr>
          <w:rFonts w:eastAsia="Calibri"/>
          <w:sz w:val="28"/>
          <w:szCs w:val="28"/>
        </w:rPr>
        <w:t>надлежащая</w:t>
      </w:r>
      <w:r w:rsidRPr="0093205D">
        <w:rPr>
          <w:rFonts w:eastAsia="Calibri"/>
          <w:sz w:val="28"/>
          <w:szCs w:val="28"/>
        </w:rPr>
        <w:t xml:space="preserve"> практика будут распространены среди всех публичных субъектов.</w:t>
      </w:r>
    </w:p>
    <w:p w:rsidR="002A68E5" w:rsidRPr="00E804C3" w:rsidRDefault="002A68E5" w:rsidP="002A68E5">
      <w:pPr>
        <w:rPr>
          <w:rFonts w:eastAsia="Calibri"/>
          <w:sz w:val="28"/>
          <w:szCs w:val="28"/>
        </w:rPr>
      </w:pPr>
    </w:p>
    <w:p w:rsidR="002A68E5" w:rsidRPr="0093205D" w:rsidRDefault="002A68E5" w:rsidP="002A68E5">
      <w:pPr>
        <w:rPr>
          <w:rFonts w:eastAsia="Calibri"/>
          <w:sz w:val="28"/>
          <w:szCs w:val="28"/>
        </w:rPr>
      </w:pPr>
      <w:r w:rsidRPr="0093205D">
        <w:rPr>
          <w:rFonts w:eastAsia="Calibri"/>
          <w:b/>
          <w:sz w:val="28"/>
          <w:szCs w:val="28"/>
        </w:rPr>
        <w:t>13.</w:t>
      </w:r>
      <w:r w:rsidRPr="0093205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Настоящая </w:t>
      </w:r>
      <w:r w:rsidRPr="0093205D">
        <w:rPr>
          <w:rFonts w:eastAsia="Calibri"/>
          <w:sz w:val="28"/>
          <w:szCs w:val="28"/>
        </w:rPr>
        <w:t xml:space="preserve">Программа содержит краткое описание текущей ситуации </w:t>
      </w:r>
      <w:r w:rsidRPr="0093205D">
        <w:rPr>
          <w:rFonts w:eastAsia="Calibri" w:cs="Arial"/>
          <w:sz w:val="28"/>
          <w:szCs w:val="28"/>
          <w:lang w:val="ro-RO"/>
        </w:rPr>
        <w:t xml:space="preserve">системы </w:t>
      </w:r>
      <w:r w:rsidRPr="0093205D">
        <w:rPr>
          <w:rFonts w:eastAsia="Calibri"/>
          <w:sz w:val="28"/>
          <w:szCs w:val="28"/>
        </w:rPr>
        <w:t>государственного в</w:t>
      </w:r>
      <w:r>
        <w:rPr>
          <w:rFonts w:eastAsia="Calibri"/>
          <w:sz w:val="28"/>
          <w:szCs w:val="28"/>
        </w:rPr>
        <w:t>нутреннего финансового контроля</w:t>
      </w:r>
      <w:r w:rsidRPr="0093205D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а также</w:t>
      </w:r>
      <w:r w:rsidRPr="0093205D">
        <w:rPr>
          <w:rFonts w:eastAsia="Calibri"/>
          <w:sz w:val="28"/>
          <w:szCs w:val="28"/>
        </w:rPr>
        <w:t xml:space="preserve"> направлени</w:t>
      </w:r>
      <w:r>
        <w:rPr>
          <w:rFonts w:eastAsia="Calibri"/>
          <w:sz w:val="28"/>
          <w:szCs w:val="28"/>
        </w:rPr>
        <w:t>й</w:t>
      </w:r>
      <w:r w:rsidRPr="0093205D">
        <w:rPr>
          <w:rFonts w:eastAsia="Calibri"/>
          <w:sz w:val="28"/>
          <w:szCs w:val="28"/>
        </w:rPr>
        <w:t xml:space="preserve"> развития на 2018-2020 годов.</w:t>
      </w:r>
    </w:p>
    <w:p w:rsidR="002A68E5" w:rsidRPr="00E804C3" w:rsidRDefault="002A68E5" w:rsidP="002A68E5">
      <w:pPr>
        <w:rPr>
          <w:rFonts w:eastAsia="Calibri"/>
          <w:sz w:val="28"/>
          <w:szCs w:val="28"/>
        </w:rPr>
      </w:pPr>
    </w:p>
    <w:p w:rsidR="002A68E5" w:rsidRPr="00E804C3" w:rsidRDefault="002A68E5" w:rsidP="002A68E5">
      <w:pPr>
        <w:rPr>
          <w:rFonts w:eastAsia="Calibri"/>
          <w:sz w:val="28"/>
          <w:szCs w:val="28"/>
        </w:rPr>
      </w:pPr>
      <w:r w:rsidRPr="0093205D">
        <w:rPr>
          <w:rFonts w:eastAsia="Calibri"/>
          <w:b/>
          <w:sz w:val="28"/>
          <w:szCs w:val="28"/>
        </w:rPr>
        <w:t>14.</w:t>
      </w:r>
      <w:r w:rsidRPr="0093205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Настоящая </w:t>
      </w:r>
      <w:r w:rsidRPr="0093205D">
        <w:rPr>
          <w:rFonts w:eastAsia="Calibri"/>
          <w:sz w:val="28"/>
          <w:szCs w:val="28"/>
        </w:rPr>
        <w:t>Программа будет внедрена в сотрудничестве с представителями профессий из области менеджмента публичных финансов, внутренн</w:t>
      </w:r>
      <w:r>
        <w:rPr>
          <w:rFonts w:eastAsia="Calibri"/>
          <w:sz w:val="28"/>
          <w:szCs w:val="28"/>
        </w:rPr>
        <w:t>его</w:t>
      </w:r>
      <w:r w:rsidRPr="0093205D">
        <w:rPr>
          <w:rFonts w:eastAsia="Calibri"/>
          <w:sz w:val="28"/>
          <w:szCs w:val="28"/>
        </w:rPr>
        <w:t xml:space="preserve"> аудит</w:t>
      </w:r>
      <w:r>
        <w:rPr>
          <w:rFonts w:eastAsia="Calibri"/>
          <w:sz w:val="28"/>
          <w:szCs w:val="28"/>
        </w:rPr>
        <w:t>а</w:t>
      </w:r>
      <w:r w:rsidRPr="0093205D">
        <w:rPr>
          <w:rFonts w:eastAsia="Calibri"/>
          <w:sz w:val="28"/>
          <w:szCs w:val="28"/>
        </w:rPr>
        <w:t xml:space="preserve">, а также с заинтересованными организациями. Проект </w:t>
      </w:r>
      <w:r w:rsidRPr="00253AC5">
        <w:rPr>
          <w:rFonts w:eastAsia="Calibri"/>
          <w:sz w:val="28"/>
          <w:szCs w:val="28"/>
        </w:rPr>
        <w:t xml:space="preserve"> “</w:t>
      </w:r>
      <w:proofErr w:type="spellStart"/>
      <w:r w:rsidRPr="0093205D">
        <w:rPr>
          <w:rFonts w:eastAsia="Calibri"/>
          <w:sz w:val="28"/>
          <w:szCs w:val="28"/>
        </w:rPr>
        <w:t>Twinning</w:t>
      </w:r>
      <w:proofErr w:type="spellEnd"/>
      <w:r w:rsidRPr="00253AC5">
        <w:rPr>
          <w:rFonts w:eastAsia="Calibri"/>
          <w:sz w:val="28"/>
          <w:szCs w:val="28"/>
        </w:rPr>
        <w:t>”</w:t>
      </w:r>
      <w:r>
        <w:rPr>
          <w:rFonts w:eastAsia="Calibri"/>
          <w:sz w:val="28"/>
          <w:szCs w:val="28"/>
        </w:rPr>
        <w:t xml:space="preserve"> для консолидации управленческого контроля и государственного внутреннего аудита</w:t>
      </w:r>
      <w:r w:rsidRPr="0093205D">
        <w:rPr>
          <w:rFonts w:eastAsia="Calibri"/>
          <w:sz w:val="28"/>
          <w:szCs w:val="28"/>
        </w:rPr>
        <w:t xml:space="preserve">, финансируемый Европейским </w:t>
      </w:r>
      <w:r>
        <w:rPr>
          <w:rFonts w:eastAsia="Calibri"/>
          <w:sz w:val="28"/>
          <w:szCs w:val="28"/>
        </w:rPr>
        <w:t>с</w:t>
      </w:r>
      <w:r w:rsidRPr="0093205D">
        <w:rPr>
          <w:rFonts w:eastAsia="Calibri"/>
          <w:sz w:val="28"/>
          <w:szCs w:val="28"/>
        </w:rPr>
        <w:t>оюзом, а также Министерство</w:t>
      </w:r>
      <w:r>
        <w:rPr>
          <w:rFonts w:eastAsia="Calibri"/>
          <w:sz w:val="28"/>
          <w:szCs w:val="28"/>
        </w:rPr>
        <w:t>м</w:t>
      </w:r>
      <w:r w:rsidRPr="0093205D">
        <w:rPr>
          <w:rFonts w:eastAsia="Calibri"/>
          <w:sz w:val="28"/>
          <w:szCs w:val="28"/>
        </w:rPr>
        <w:t xml:space="preserve"> финансов Голландии</w:t>
      </w:r>
      <w:r>
        <w:rPr>
          <w:rFonts w:eastAsia="Calibri"/>
          <w:sz w:val="28"/>
          <w:szCs w:val="28"/>
        </w:rPr>
        <w:t>,</w:t>
      </w:r>
      <w:r w:rsidRPr="0093205D">
        <w:rPr>
          <w:rFonts w:eastAsia="Calibri"/>
          <w:sz w:val="28"/>
          <w:szCs w:val="28"/>
        </w:rPr>
        <w:t xml:space="preserve"> окажут поддержку </w:t>
      </w:r>
      <w:r>
        <w:rPr>
          <w:rFonts w:eastAsia="Calibri"/>
          <w:sz w:val="28"/>
          <w:szCs w:val="28"/>
        </w:rPr>
        <w:t>в</w:t>
      </w:r>
      <w:r w:rsidRPr="0093205D">
        <w:rPr>
          <w:rFonts w:eastAsia="Calibri"/>
          <w:sz w:val="28"/>
          <w:szCs w:val="28"/>
        </w:rPr>
        <w:t>о внедрени</w:t>
      </w:r>
      <w:r>
        <w:rPr>
          <w:rFonts w:eastAsia="Calibri"/>
          <w:sz w:val="28"/>
          <w:szCs w:val="28"/>
        </w:rPr>
        <w:t>и</w:t>
      </w:r>
      <w:r w:rsidRPr="0093205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настоящей</w:t>
      </w:r>
      <w:r w:rsidRPr="0093205D">
        <w:rPr>
          <w:rFonts w:eastAsia="Calibri"/>
          <w:sz w:val="28"/>
          <w:szCs w:val="28"/>
        </w:rPr>
        <w:t xml:space="preserve"> Программы.</w:t>
      </w:r>
    </w:p>
    <w:p w:rsidR="002A68E5" w:rsidRPr="00E804C3" w:rsidRDefault="002A68E5" w:rsidP="002A68E5">
      <w:pPr>
        <w:rPr>
          <w:rFonts w:eastAsia="Calibri"/>
          <w:sz w:val="28"/>
          <w:szCs w:val="28"/>
        </w:rPr>
      </w:pPr>
    </w:p>
    <w:p w:rsidR="002A68E5" w:rsidRPr="0093205D" w:rsidRDefault="002A68E5" w:rsidP="002A68E5">
      <w:pPr>
        <w:ind w:firstLine="0"/>
        <w:jc w:val="center"/>
        <w:rPr>
          <w:b/>
          <w:sz w:val="28"/>
          <w:szCs w:val="28"/>
          <w:lang w:eastAsia="ru-RU"/>
        </w:rPr>
      </w:pPr>
      <w:r w:rsidRPr="0093205D">
        <w:rPr>
          <w:b/>
          <w:sz w:val="28"/>
          <w:szCs w:val="28"/>
          <w:lang w:eastAsia="ru-RU"/>
        </w:rPr>
        <w:t>II. ТЕКУЩАЯ СИТУАЦИЯ</w:t>
      </w:r>
    </w:p>
    <w:p w:rsidR="002A68E5" w:rsidRPr="0093205D" w:rsidRDefault="002A68E5" w:rsidP="002A68E5">
      <w:pPr>
        <w:ind w:firstLine="0"/>
        <w:jc w:val="center"/>
        <w:rPr>
          <w:b/>
          <w:bCs/>
          <w:color w:val="FF0000"/>
          <w:sz w:val="28"/>
          <w:szCs w:val="28"/>
          <w:lang w:eastAsia="ru-RU"/>
        </w:rPr>
      </w:pPr>
    </w:p>
    <w:p w:rsidR="002A68E5" w:rsidRPr="0093205D" w:rsidRDefault="002A68E5" w:rsidP="002A68E5">
      <w:pPr>
        <w:rPr>
          <w:rFonts w:eastAsia="Calibri"/>
          <w:sz w:val="28"/>
          <w:szCs w:val="28"/>
        </w:rPr>
      </w:pPr>
      <w:r w:rsidRPr="0093205D">
        <w:rPr>
          <w:rFonts w:eastAsia="Calibri"/>
          <w:b/>
          <w:sz w:val="28"/>
          <w:szCs w:val="28"/>
        </w:rPr>
        <w:t>15.</w:t>
      </w:r>
      <w:r w:rsidRPr="0093205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Существуют </w:t>
      </w:r>
      <w:r w:rsidRPr="0093205D">
        <w:rPr>
          <w:rFonts w:eastAsia="Calibri"/>
          <w:sz w:val="28"/>
          <w:szCs w:val="28"/>
        </w:rPr>
        <w:t xml:space="preserve"> непонимания</w:t>
      </w:r>
      <w:r w:rsidRPr="0093205D">
        <w:rPr>
          <w:rFonts w:ascii="Calibri" w:eastAsia="Calibri" w:hAnsi="Calibri"/>
          <w:color w:val="333333"/>
          <w:sz w:val="28"/>
          <w:szCs w:val="28"/>
          <w:shd w:val="clear" w:color="auto" w:fill="FFFFFF"/>
        </w:rPr>
        <w:t xml:space="preserve"> </w:t>
      </w:r>
      <w:r w:rsidRPr="0093205D">
        <w:rPr>
          <w:rFonts w:eastAsia="Calibri"/>
          <w:sz w:val="28"/>
          <w:szCs w:val="28"/>
        </w:rPr>
        <w:t>в отношении концепции государственного в</w:t>
      </w:r>
      <w:r>
        <w:rPr>
          <w:rFonts w:eastAsia="Calibri"/>
          <w:sz w:val="28"/>
          <w:szCs w:val="28"/>
        </w:rPr>
        <w:t>нутреннего финансового контроля</w:t>
      </w:r>
      <w:r w:rsidRPr="0093205D">
        <w:rPr>
          <w:rFonts w:eastAsia="Calibri"/>
          <w:sz w:val="28"/>
          <w:szCs w:val="28"/>
        </w:rPr>
        <w:t xml:space="preserve"> и, в частности, компонента </w:t>
      </w:r>
      <w:r>
        <w:rPr>
          <w:rFonts w:eastAsia="Calibri"/>
          <w:sz w:val="28"/>
          <w:szCs w:val="28"/>
        </w:rPr>
        <w:t>финансового менеджмента и контроля.</w:t>
      </w:r>
      <w:r w:rsidRPr="0093205D">
        <w:rPr>
          <w:rFonts w:ascii="Calibri" w:eastAsia="Calibri" w:hAnsi="Calibri"/>
          <w:sz w:val="28"/>
          <w:szCs w:val="28"/>
        </w:rPr>
        <w:t xml:space="preserve"> </w:t>
      </w:r>
      <w:r w:rsidRPr="0093205D">
        <w:rPr>
          <w:rFonts w:eastAsia="Calibri"/>
          <w:sz w:val="28"/>
          <w:szCs w:val="28"/>
        </w:rPr>
        <w:t xml:space="preserve">Они исходят из двух источников и находятся в традиционном подходе государственного управления Республики Молдова. </w:t>
      </w:r>
    </w:p>
    <w:p w:rsidR="002A68E5" w:rsidRPr="00E804C3" w:rsidRDefault="002A68E5" w:rsidP="002A68E5">
      <w:pPr>
        <w:rPr>
          <w:rFonts w:eastAsia="Calibri"/>
          <w:sz w:val="28"/>
          <w:szCs w:val="28"/>
        </w:rPr>
      </w:pPr>
    </w:p>
    <w:p w:rsidR="002A68E5" w:rsidRPr="0093205D" w:rsidRDefault="002A68E5" w:rsidP="002A68E5">
      <w:pPr>
        <w:rPr>
          <w:rFonts w:eastAsia="Calibri"/>
          <w:sz w:val="28"/>
          <w:szCs w:val="28"/>
        </w:rPr>
      </w:pPr>
      <w:r w:rsidRPr="0093205D">
        <w:rPr>
          <w:rFonts w:eastAsia="Calibri"/>
          <w:b/>
          <w:sz w:val="28"/>
          <w:szCs w:val="28"/>
        </w:rPr>
        <w:t>16.</w:t>
      </w:r>
      <w:r w:rsidRPr="0093205D">
        <w:rPr>
          <w:rFonts w:eastAsia="Calibri"/>
          <w:sz w:val="28"/>
          <w:szCs w:val="28"/>
        </w:rPr>
        <w:t xml:space="preserve"> Первое непонимание возникает из-за того, что </w:t>
      </w:r>
      <w:r>
        <w:rPr>
          <w:rFonts w:eastAsia="Calibri"/>
          <w:sz w:val="28"/>
          <w:szCs w:val="28"/>
        </w:rPr>
        <w:t xml:space="preserve">финансовый менеджмент и контроль </w:t>
      </w:r>
      <w:r w:rsidRPr="0093205D">
        <w:rPr>
          <w:rFonts w:eastAsia="Calibri"/>
          <w:sz w:val="28"/>
          <w:szCs w:val="28"/>
        </w:rPr>
        <w:t>рассматрива</w:t>
      </w:r>
      <w:r>
        <w:rPr>
          <w:rFonts w:eastAsia="Calibri"/>
          <w:sz w:val="28"/>
          <w:szCs w:val="28"/>
        </w:rPr>
        <w:t>ю</w:t>
      </w:r>
      <w:r w:rsidRPr="0093205D">
        <w:rPr>
          <w:rFonts w:eastAsia="Calibri"/>
          <w:sz w:val="28"/>
          <w:szCs w:val="28"/>
        </w:rPr>
        <w:t xml:space="preserve">тся </w:t>
      </w:r>
      <w:r>
        <w:rPr>
          <w:rFonts w:eastAsia="Calibri"/>
          <w:sz w:val="28"/>
          <w:szCs w:val="28"/>
        </w:rPr>
        <w:t xml:space="preserve"> </w:t>
      </w:r>
      <w:r w:rsidRPr="0093205D">
        <w:rPr>
          <w:rFonts w:eastAsia="Calibri"/>
          <w:sz w:val="28"/>
          <w:szCs w:val="28"/>
        </w:rPr>
        <w:t xml:space="preserve">как </w:t>
      </w:r>
      <w:r>
        <w:rPr>
          <w:rFonts w:eastAsia="Calibri"/>
          <w:sz w:val="28"/>
          <w:szCs w:val="28"/>
        </w:rPr>
        <w:t xml:space="preserve">исключительно </w:t>
      </w:r>
      <w:r w:rsidRPr="0093205D">
        <w:rPr>
          <w:rFonts w:eastAsia="Calibri"/>
          <w:sz w:val="28"/>
          <w:szCs w:val="28"/>
        </w:rPr>
        <w:t xml:space="preserve">финансовая реформа, </w:t>
      </w:r>
      <w:r>
        <w:rPr>
          <w:rFonts w:eastAsia="Calibri"/>
          <w:sz w:val="28"/>
          <w:szCs w:val="28"/>
        </w:rPr>
        <w:t xml:space="preserve"> </w:t>
      </w:r>
      <w:r w:rsidRPr="0093205D">
        <w:rPr>
          <w:rFonts w:eastAsia="Calibri"/>
          <w:sz w:val="28"/>
          <w:szCs w:val="28"/>
        </w:rPr>
        <w:t xml:space="preserve"> представля</w:t>
      </w:r>
      <w:r>
        <w:rPr>
          <w:rFonts w:eastAsia="Calibri"/>
          <w:sz w:val="28"/>
          <w:szCs w:val="28"/>
        </w:rPr>
        <w:t xml:space="preserve">ющая </w:t>
      </w:r>
      <w:r w:rsidRPr="0093205D">
        <w:rPr>
          <w:rFonts w:eastAsia="Calibri"/>
          <w:sz w:val="28"/>
          <w:szCs w:val="28"/>
        </w:rPr>
        <w:t xml:space="preserve"> интерес только для </w:t>
      </w:r>
      <w:r>
        <w:rPr>
          <w:rFonts w:eastAsia="Calibri"/>
          <w:sz w:val="28"/>
          <w:szCs w:val="28"/>
        </w:rPr>
        <w:t>Министерства финансов</w:t>
      </w:r>
      <w:r w:rsidRPr="0093205D">
        <w:rPr>
          <w:rFonts w:eastAsia="Calibri"/>
          <w:sz w:val="28"/>
          <w:szCs w:val="28"/>
        </w:rPr>
        <w:t>.</w:t>
      </w:r>
    </w:p>
    <w:p w:rsidR="002A68E5" w:rsidRPr="00E804C3" w:rsidRDefault="002A68E5" w:rsidP="002A68E5">
      <w:pPr>
        <w:rPr>
          <w:rFonts w:eastAsia="Calibri"/>
          <w:sz w:val="28"/>
          <w:szCs w:val="28"/>
        </w:rPr>
      </w:pPr>
    </w:p>
    <w:p w:rsidR="002A68E5" w:rsidRPr="0093205D" w:rsidRDefault="002A68E5" w:rsidP="002A68E5">
      <w:pPr>
        <w:rPr>
          <w:rFonts w:eastAsia="Calibri"/>
          <w:sz w:val="28"/>
          <w:szCs w:val="28"/>
        </w:rPr>
      </w:pPr>
      <w:r w:rsidRPr="0093205D">
        <w:rPr>
          <w:rFonts w:eastAsia="Calibri"/>
          <w:b/>
          <w:sz w:val="28"/>
          <w:szCs w:val="28"/>
        </w:rPr>
        <w:t>17.</w:t>
      </w:r>
      <w:r w:rsidRPr="0093205D">
        <w:rPr>
          <w:rFonts w:eastAsia="Calibri"/>
          <w:sz w:val="28"/>
          <w:szCs w:val="28"/>
        </w:rPr>
        <w:t xml:space="preserve"> Второе непонимание касается характера системы внутреннего контроля, так как понимается бухгалтерами и менеджерами. Внутренний контроль, как правило, считается только финансовы</w:t>
      </w:r>
      <w:r>
        <w:rPr>
          <w:rFonts w:eastAsia="Calibri"/>
          <w:sz w:val="28"/>
          <w:szCs w:val="28"/>
        </w:rPr>
        <w:t>м</w:t>
      </w:r>
      <w:r w:rsidRPr="0093205D">
        <w:rPr>
          <w:rFonts w:eastAsia="Calibri"/>
          <w:sz w:val="28"/>
          <w:szCs w:val="28"/>
        </w:rPr>
        <w:t xml:space="preserve"> и бюджетны</w:t>
      </w:r>
      <w:r>
        <w:rPr>
          <w:rFonts w:eastAsia="Calibri"/>
          <w:sz w:val="28"/>
          <w:szCs w:val="28"/>
        </w:rPr>
        <w:t>м</w:t>
      </w:r>
      <w:r w:rsidRPr="0093205D">
        <w:rPr>
          <w:rFonts w:eastAsia="Calibri"/>
          <w:sz w:val="28"/>
          <w:szCs w:val="28"/>
        </w:rPr>
        <w:t xml:space="preserve"> контрол</w:t>
      </w:r>
      <w:r>
        <w:rPr>
          <w:rFonts w:eastAsia="Calibri"/>
          <w:sz w:val="28"/>
          <w:szCs w:val="28"/>
        </w:rPr>
        <w:t xml:space="preserve">ем, целью </w:t>
      </w:r>
      <w:r w:rsidRPr="0093205D">
        <w:rPr>
          <w:rFonts w:eastAsia="Calibri"/>
          <w:sz w:val="28"/>
          <w:szCs w:val="28"/>
        </w:rPr>
        <w:t>котор</w:t>
      </w:r>
      <w:r>
        <w:rPr>
          <w:rFonts w:eastAsia="Calibri"/>
          <w:sz w:val="28"/>
          <w:szCs w:val="28"/>
        </w:rPr>
        <w:t>ого</w:t>
      </w:r>
      <w:r w:rsidRPr="0093205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является </w:t>
      </w:r>
      <w:r w:rsidRPr="0093205D">
        <w:rPr>
          <w:rFonts w:eastAsia="Calibri"/>
          <w:sz w:val="28"/>
          <w:szCs w:val="28"/>
        </w:rPr>
        <w:t xml:space="preserve"> отслеживания соблюдения законов и правил. Следовательно, данный контроль приписывается Финансовой службе. </w:t>
      </w:r>
      <w:r>
        <w:rPr>
          <w:rFonts w:eastAsia="Calibri"/>
          <w:sz w:val="28"/>
          <w:szCs w:val="28"/>
        </w:rPr>
        <w:t xml:space="preserve">Финансовый менеджмент и контроль не считаются </w:t>
      </w:r>
      <w:r w:rsidRPr="0093205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93205D">
        <w:rPr>
          <w:rFonts w:eastAsia="Calibri"/>
          <w:sz w:val="28"/>
          <w:szCs w:val="28"/>
        </w:rPr>
        <w:t xml:space="preserve"> неотъемлемой частью успешного управления или как прямая ответственность менеджера.</w:t>
      </w:r>
    </w:p>
    <w:p w:rsidR="002A68E5" w:rsidRPr="00E804C3" w:rsidRDefault="002A68E5" w:rsidP="002A68E5">
      <w:pPr>
        <w:rPr>
          <w:rFonts w:eastAsia="Calibri"/>
          <w:sz w:val="28"/>
          <w:szCs w:val="28"/>
        </w:rPr>
      </w:pPr>
    </w:p>
    <w:p w:rsidR="002A68E5" w:rsidRPr="0093205D" w:rsidRDefault="002A68E5" w:rsidP="002A68E5">
      <w:pPr>
        <w:rPr>
          <w:rFonts w:eastAsia="Calibri"/>
          <w:sz w:val="28"/>
          <w:szCs w:val="28"/>
        </w:rPr>
      </w:pPr>
      <w:r w:rsidRPr="0093205D">
        <w:rPr>
          <w:rFonts w:eastAsia="Calibri"/>
          <w:b/>
          <w:sz w:val="28"/>
          <w:szCs w:val="28"/>
        </w:rPr>
        <w:t>18.</w:t>
      </w:r>
      <w:r w:rsidRPr="0093205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Министерство финансов </w:t>
      </w:r>
      <w:r w:rsidRPr="0093205D">
        <w:rPr>
          <w:rFonts w:eastAsia="Calibri"/>
          <w:sz w:val="28"/>
          <w:szCs w:val="28"/>
        </w:rPr>
        <w:t xml:space="preserve"> является назначенным органом</w:t>
      </w:r>
      <w:r>
        <w:rPr>
          <w:rFonts w:eastAsia="Calibri"/>
          <w:sz w:val="28"/>
          <w:szCs w:val="28"/>
        </w:rPr>
        <w:t>,</w:t>
      </w:r>
      <w:r w:rsidRPr="0093205D">
        <w:rPr>
          <w:rFonts w:eastAsia="Calibri"/>
          <w:sz w:val="28"/>
          <w:szCs w:val="28"/>
        </w:rPr>
        <w:t xml:space="preserve"> ответственным за разработку модели и развитие политики государственного в</w:t>
      </w:r>
      <w:r>
        <w:rPr>
          <w:rFonts w:eastAsia="Calibri"/>
          <w:sz w:val="28"/>
          <w:szCs w:val="28"/>
        </w:rPr>
        <w:t>нутреннего финансового контроля</w:t>
      </w:r>
      <w:r w:rsidRPr="0093205D">
        <w:rPr>
          <w:rFonts w:eastAsia="Calibri"/>
          <w:sz w:val="28"/>
          <w:szCs w:val="28"/>
        </w:rPr>
        <w:t xml:space="preserve">. Этот факт, вместе с общим названием политики «государственного внутреннего финансового контроля», определяет политиков, менеджеров и сотрудников </w:t>
      </w:r>
      <w:r w:rsidRPr="0093205D">
        <w:rPr>
          <w:rFonts w:eastAsia="Calibri"/>
          <w:sz w:val="28"/>
          <w:szCs w:val="28"/>
        </w:rPr>
        <w:lastRenderedPageBreak/>
        <w:t xml:space="preserve">рассматривать политику </w:t>
      </w:r>
      <w:r>
        <w:rPr>
          <w:rFonts w:eastAsia="Calibri"/>
          <w:sz w:val="28"/>
          <w:szCs w:val="28"/>
        </w:rPr>
        <w:t>финансового менеджмента и контроля</w:t>
      </w:r>
      <w:r w:rsidRPr="0093205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качестве </w:t>
      </w:r>
      <w:r w:rsidRPr="0093205D">
        <w:rPr>
          <w:rFonts w:eastAsia="Calibri"/>
          <w:sz w:val="28"/>
          <w:szCs w:val="28"/>
        </w:rPr>
        <w:t xml:space="preserve"> просто</w:t>
      </w:r>
      <w:r>
        <w:rPr>
          <w:rFonts w:eastAsia="Calibri"/>
          <w:sz w:val="28"/>
          <w:szCs w:val="28"/>
        </w:rPr>
        <w:t>го</w:t>
      </w:r>
      <w:r w:rsidRPr="0093205D">
        <w:rPr>
          <w:rFonts w:eastAsia="Calibri"/>
          <w:sz w:val="28"/>
          <w:szCs w:val="28"/>
        </w:rPr>
        <w:t xml:space="preserve"> финансов</w:t>
      </w:r>
      <w:r>
        <w:rPr>
          <w:rFonts w:eastAsia="Calibri"/>
          <w:sz w:val="28"/>
          <w:szCs w:val="28"/>
        </w:rPr>
        <w:t>ого</w:t>
      </w:r>
      <w:r w:rsidRPr="0093205D">
        <w:rPr>
          <w:rFonts w:eastAsia="Calibri"/>
          <w:sz w:val="28"/>
          <w:szCs w:val="28"/>
        </w:rPr>
        <w:t xml:space="preserve"> и бюджетн</w:t>
      </w:r>
      <w:r>
        <w:rPr>
          <w:rFonts w:eastAsia="Calibri"/>
          <w:sz w:val="28"/>
          <w:szCs w:val="28"/>
        </w:rPr>
        <w:t>ого</w:t>
      </w:r>
      <w:r w:rsidRPr="0093205D">
        <w:rPr>
          <w:rFonts w:eastAsia="Calibri"/>
          <w:sz w:val="28"/>
          <w:szCs w:val="28"/>
        </w:rPr>
        <w:t xml:space="preserve"> контрол</w:t>
      </w:r>
      <w:r>
        <w:rPr>
          <w:rFonts w:eastAsia="Calibri"/>
          <w:sz w:val="28"/>
          <w:szCs w:val="28"/>
        </w:rPr>
        <w:t>я</w:t>
      </w:r>
      <w:r w:rsidRPr="0093205D">
        <w:rPr>
          <w:rFonts w:eastAsia="Calibri"/>
          <w:sz w:val="28"/>
          <w:szCs w:val="28"/>
        </w:rPr>
        <w:t xml:space="preserve">, имеющий более узкую или даже ограниченную </w:t>
      </w:r>
      <w:r>
        <w:rPr>
          <w:rFonts w:eastAsia="Calibri"/>
          <w:sz w:val="28"/>
          <w:szCs w:val="28"/>
        </w:rPr>
        <w:t xml:space="preserve">область </w:t>
      </w:r>
      <w:r w:rsidRPr="0093205D">
        <w:rPr>
          <w:rFonts w:eastAsia="Calibri"/>
          <w:sz w:val="28"/>
          <w:szCs w:val="28"/>
        </w:rPr>
        <w:t xml:space="preserve"> применения.</w:t>
      </w:r>
    </w:p>
    <w:p w:rsidR="002A68E5" w:rsidRPr="0093205D" w:rsidRDefault="002A68E5" w:rsidP="002A68E5">
      <w:pPr>
        <w:ind w:firstLine="0"/>
        <w:rPr>
          <w:rFonts w:eastAsia="Calibri"/>
          <w:b/>
          <w:i/>
          <w:sz w:val="28"/>
          <w:szCs w:val="28"/>
        </w:rPr>
      </w:pPr>
      <w:r w:rsidRPr="0093205D">
        <w:rPr>
          <w:rFonts w:eastAsia="Calibri"/>
          <w:b/>
          <w:i/>
          <w:sz w:val="28"/>
          <w:szCs w:val="28"/>
        </w:rPr>
        <w:t xml:space="preserve">       </w:t>
      </w:r>
    </w:p>
    <w:p w:rsidR="002A68E5" w:rsidRPr="0093205D" w:rsidRDefault="002A68E5" w:rsidP="002A68E5">
      <w:pPr>
        <w:ind w:firstLine="0"/>
        <w:rPr>
          <w:rFonts w:eastAsia="Calibri"/>
          <w:b/>
          <w:i/>
          <w:sz w:val="28"/>
          <w:szCs w:val="28"/>
        </w:rPr>
      </w:pPr>
      <w:r w:rsidRPr="0093205D">
        <w:rPr>
          <w:rFonts w:eastAsia="Calibri"/>
          <w:b/>
          <w:i/>
          <w:sz w:val="28"/>
          <w:szCs w:val="28"/>
        </w:rPr>
        <w:t xml:space="preserve">          </w:t>
      </w:r>
      <w:r w:rsidRPr="0093205D">
        <w:rPr>
          <w:rFonts w:ascii="Calibri" w:eastAsia="Calibri" w:hAnsi="Calibri"/>
          <w:sz w:val="28"/>
          <w:szCs w:val="28"/>
        </w:rPr>
        <w:t xml:space="preserve"> </w:t>
      </w:r>
      <w:r w:rsidRPr="0093205D">
        <w:rPr>
          <w:rFonts w:eastAsia="Calibri"/>
          <w:b/>
          <w:i/>
          <w:sz w:val="28"/>
          <w:szCs w:val="28"/>
        </w:rPr>
        <w:t>Достижения в</w:t>
      </w:r>
      <w:r>
        <w:rPr>
          <w:rFonts w:eastAsia="Calibri"/>
          <w:b/>
          <w:i/>
          <w:sz w:val="28"/>
          <w:szCs w:val="28"/>
        </w:rPr>
        <w:t xml:space="preserve"> данной </w:t>
      </w:r>
      <w:r w:rsidRPr="0093205D">
        <w:rPr>
          <w:rFonts w:eastAsia="Calibri"/>
          <w:b/>
          <w:i/>
          <w:sz w:val="28"/>
          <w:szCs w:val="28"/>
        </w:rPr>
        <w:t>области</w:t>
      </w:r>
    </w:p>
    <w:p w:rsidR="002A68E5" w:rsidRPr="0093205D" w:rsidRDefault="002A68E5" w:rsidP="002A68E5">
      <w:pPr>
        <w:rPr>
          <w:rFonts w:eastAsia="Calibri"/>
          <w:sz w:val="28"/>
          <w:szCs w:val="28"/>
        </w:rPr>
      </w:pPr>
      <w:r w:rsidRPr="0093205D">
        <w:rPr>
          <w:rFonts w:eastAsia="Calibri"/>
          <w:b/>
          <w:sz w:val="28"/>
          <w:szCs w:val="28"/>
        </w:rPr>
        <w:t>19.</w:t>
      </w:r>
      <w:r w:rsidRPr="0093205D">
        <w:rPr>
          <w:rFonts w:eastAsia="Calibri"/>
          <w:sz w:val="28"/>
          <w:szCs w:val="28"/>
        </w:rPr>
        <w:t xml:space="preserve"> В последние годы предприняты действия </w:t>
      </w:r>
      <w:r>
        <w:rPr>
          <w:rFonts w:eastAsia="Calibri"/>
          <w:sz w:val="28"/>
          <w:szCs w:val="28"/>
        </w:rPr>
        <w:t>по</w:t>
      </w:r>
      <w:r w:rsidRPr="0093205D">
        <w:rPr>
          <w:rFonts w:eastAsia="Calibri"/>
          <w:sz w:val="28"/>
          <w:szCs w:val="28"/>
        </w:rPr>
        <w:t xml:space="preserve"> создани</w:t>
      </w:r>
      <w:r>
        <w:rPr>
          <w:rFonts w:eastAsia="Calibri"/>
          <w:sz w:val="28"/>
          <w:szCs w:val="28"/>
        </w:rPr>
        <w:t>ю</w:t>
      </w:r>
      <w:r w:rsidRPr="0093205D">
        <w:rPr>
          <w:rFonts w:eastAsia="Calibri"/>
          <w:sz w:val="28"/>
          <w:szCs w:val="28"/>
        </w:rPr>
        <w:t xml:space="preserve"> условий </w:t>
      </w:r>
      <w:r>
        <w:rPr>
          <w:rFonts w:eastAsia="Calibri"/>
          <w:sz w:val="28"/>
          <w:szCs w:val="28"/>
        </w:rPr>
        <w:t>для</w:t>
      </w:r>
      <w:r w:rsidRPr="0093205D">
        <w:rPr>
          <w:rFonts w:eastAsia="Calibri"/>
          <w:sz w:val="28"/>
          <w:szCs w:val="28"/>
        </w:rPr>
        <w:t xml:space="preserve"> внедрени</w:t>
      </w:r>
      <w:r>
        <w:rPr>
          <w:rFonts w:eastAsia="Calibri"/>
          <w:sz w:val="28"/>
          <w:szCs w:val="28"/>
        </w:rPr>
        <w:t>я</w:t>
      </w:r>
      <w:r w:rsidRPr="0093205D">
        <w:rPr>
          <w:rFonts w:eastAsia="Calibri"/>
          <w:sz w:val="28"/>
          <w:szCs w:val="28"/>
        </w:rPr>
        <w:t xml:space="preserve"> системы государственного в</w:t>
      </w:r>
      <w:r>
        <w:rPr>
          <w:rFonts w:eastAsia="Calibri"/>
          <w:sz w:val="28"/>
          <w:szCs w:val="28"/>
        </w:rPr>
        <w:t>нутреннего финансового контроля</w:t>
      </w:r>
      <w:r w:rsidRPr="0093205D">
        <w:rPr>
          <w:rFonts w:eastAsia="Calibri"/>
          <w:sz w:val="28"/>
          <w:szCs w:val="28"/>
        </w:rPr>
        <w:t>, а именно:</w:t>
      </w:r>
    </w:p>
    <w:p w:rsidR="002A68E5" w:rsidRPr="0093205D" w:rsidRDefault="002A68E5" w:rsidP="002A68E5">
      <w:pPr>
        <w:rPr>
          <w:rFonts w:eastAsia="Calibri"/>
          <w:sz w:val="28"/>
          <w:szCs w:val="28"/>
        </w:rPr>
      </w:pPr>
      <w:proofErr w:type="gramStart"/>
      <w:r w:rsidRPr="0093205D">
        <w:rPr>
          <w:rFonts w:eastAsia="Calibri"/>
          <w:sz w:val="28"/>
          <w:szCs w:val="28"/>
        </w:rPr>
        <w:t xml:space="preserve">1) </w:t>
      </w:r>
      <w:r>
        <w:rPr>
          <w:rFonts w:eastAsia="Calibri"/>
          <w:sz w:val="28"/>
          <w:szCs w:val="28"/>
        </w:rPr>
        <w:t xml:space="preserve">установлена </w:t>
      </w:r>
      <w:proofErr w:type="spellStart"/>
      <w:r>
        <w:rPr>
          <w:rFonts w:eastAsia="Calibri"/>
          <w:sz w:val="28"/>
          <w:szCs w:val="28"/>
        </w:rPr>
        <w:t>регуламентирующая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93205D">
        <w:rPr>
          <w:rFonts w:eastAsia="Calibri"/>
          <w:sz w:val="28"/>
          <w:szCs w:val="28"/>
        </w:rPr>
        <w:t xml:space="preserve"> база путем </w:t>
      </w:r>
      <w:r>
        <w:rPr>
          <w:rFonts w:eastAsia="Calibri"/>
          <w:sz w:val="28"/>
          <w:szCs w:val="28"/>
        </w:rPr>
        <w:t xml:space="preserve">принятия </w:t>
      </w:r>
      <w:r w:rsidRPr="0093205D">
        <w:rPr>
          <w:rFonts w:eastAsia="Calibri"/>
          <w:sz w:val="28"/>
          <w:szCs w:val="28"/>
        </w:rPr>
        <w:t xml:space="preserve">Закона </w:t>
      </w:r>
      <w:r>
        <w:rPr>
          <w:rFonts w:eastAsia="Calibri"/>
          <w:sz w:val="28"/>
          <w:szCs w:val="28"/>
        </w:rPr>
        <w:t xml:space="preserve">     № 181 от 25 июля 2017 года </w:t>
      </w:r>
      <w:r w:rsidRPr="0093205D">
        <w:rPr>
          <w:rFonts w:eastAsia="Calibri"/>
          <w:sz w:val="28"/>
          <w:szCs w:val="28"/>
        </w:rPr>
        <w:t xml:space="preserve">о публичных финансах и бюджетно-налоговой ответственности, Закона </w:t>
      </w:r>
      <w:r>
        <w:rPr>
          <w:rFonts w:eastAsia="Calibri"/>
          <w:sz w:val="28"/>
          <w:szCs w:val="28"/>
        </w:rPr>
        <w:t xml:space="preserve">№ 229 от 23 сентября 2010 года о государственном внутреннем финансовом контроле, </w:t>
      </w:r>
      <w:r w:rsidRPr="0093205D">
        <w:rPr>
          <w:rFonts w:eastAsia="Calibri"/>
          <w:sz w:val="28"/>
          <w:szCs w:val="28"/>
        </w:rPr>
        <w:t xml:space="preserve"> утверждения типового Положения о деятельности финансовых служб, Национальных стандартов внутреннего аудита, Национальных стандартов </w:t>
      </w:r>
      <w:r>
        <w:rPr>
          <w:rFonts w:eastAsia="Calibri"/>
          <w:sz w:val="28"/>
          <w:szCs w:val="28"/>
        </w:rPr>
        <w:t xml:space="preserve"> </w:t>
      </w:r>
      <w:r w:rsidRPr="0093205D">
        <w:rPr>
          <w:rFonts w:eastAsia="Calibri"/>
          <w:sz w:val="28"/>
          <w:szCs w:val="28"/>
        </w:rPr>
        <w:t xml:space="preserve"> внутренне</w:t>
      </w:r>
      <w:r>
        <w:rPr>
          <w:rFonts w:eastAsia="Calibri"/>
          <w:sz w:val="28"/>
          <w:szCs w:val="28"/>
        </w:rPr>
        <w:t>го</w:t>
      </w:r>
      <w:r w:rsidRPr="0093205D">
        <w:rPr>
          <w:rFonts w:eastAsia="Calibri"/>
          <w:sz w:val="28"/>
          <w:szCs w:val="28"/>
        </w:rPr>
        <w:t xml:space="preserve"> контрол</w:t>
      </w:r>
      <w:r>
        <w:rPr>
          <w:rFonts w:eastAsia="Calibri"/>
          <w:sz w:val="28"/>
          <w:szCs w:val="28"/>
        </w:rPr>
        <w:t>я</w:t>
      </w:r>
      <w:r w:rsidRPr="0093205D">
        <w:rPr>
          <w:rFonts w:eastAsia="Calibri"/>
          <w:sz w:val="28"/>
          <w:szCs w:val="28"/>
        </w:rPr>
        <w:t>, методологии и руководств по их применению.</w:t>
      </w:r>
      <w:proofErr w:type="gramEnd"/>
      <w:r w:rsidRPr="0093205D">
        <w:rPr>
          <w:rFonts w:eastAsia="Calibri"/>
          <w:sz w:val="28"/>
          <w:szCs w:val="28"/>
        </w:rPr>
        <w:t xml:space="preserve"> Также</w:t>
      </w:r>
      <w:r>
        <w:rPr>
          <w:rFonts w:eastAsia="Calibri"/>
          <w:sz w:val="28"/>
          <w:szCs w:val="28"/>
        </w:rPr>
        <w:t xml:space="preserve"> </w:t>
      </w:r>
      <w:r w:rsidRPr="0093205D">
        <w:rPr>
          <w:rFonts w:eastAsia="Calibri"/>
          <w:sz w:val="28"/>
          <w:szCs w:val="28"/>
        </w:rPr>
        <w:t xml:space="preserve"> установлены системы самооценки и отчетности </w:t>
      </w:r>
      <w:r>
        <w:rPr>
          <w:rFonts w:eastAsia="Calibri"/>
          <w:sz w:val="28"/>
          <w:szCs w:val="28"/>
        </w:rPr>
        <w:t xml:space="preserve">о </w:t>
      </w:r>
      <w:r w:rsidRPr="0093205D">
        <w:rPr>
          <w:rFonts w:eastAsia="Calibri"/>
          <w:sz w:val="28"/>
          <w:szCs w:val="28"/>
        </w:rPr>
        <w:t xml:space="preserve">деятельности, как для внутреннего аудита, так и для </w:t>
      </w:r>
      <w:r>
        <w:rPr>
          <w:rFonts w:eastAsia="Calibri"/>
          <w:sz w:val="28"/>
          <w:szCs w:val="28"/>
        </w:rPr>
        <w:t>финансового менеджмента и контроля</w:t>
      </w:r>
      <w:r w:rsidRPr="0093205D">
        <w:rPr>
          <w:rFonts w:eastAsia="Calibri"/>
          <w:sz w:val="28"/>
          <w:szCs w:val="28"/>
        </w:rPr>
        <w:t>;</w:t>
      </w:r>
    </w:p>
    <w:p w:rsidR="002A68E5" w:rsidRPr="0093205D" w:rsidRDefault="002A68E5" w:rsidP="002A68E5">
      <w:pPr>
        <w:rPr>
          <w:rFonts w:eastAsia="Calibri"/>
          <w:sz w:val="28"/>
          <w:szCs w:val="28"/>
        </w:rPr>
      </w:pPr>
      <w:r w:rsidRPr="0093205D">
        <w:rPr>
          <w:rFonts w:eastAsia="Calibri"/>
          <w:sz w:val="28"/>
          <w:szCs w:val="28"/>
        </w:rPr>
        <w:t xml:space="preserve">2) создано </w:t>
      </w:r>
      <w:r w:rsidRPr="0093205D">
        <w:rPr>
          <w:rFonts w:eastAsia="Calibri"/>
          <w:sz w:val="28"/>
          <w:szCs w:val="28"/>
          <w:lang w:val="ro-RO"/>
        </w:rPr>
        <w:t>92</w:t>
      </w:r>
      <w:r w:rsidRPr="0093205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подразделения внутреннего аудита</w:t>
      </w:r>
      <w:r w:rsidRPr="006C5EA7">
        <w:rPr>
          <w:rFonts w:eastAsia="Calibri"/>
          <w:sz w:val="28"/>
          <w:szCs w:val="28"/>
        </w:rPr>
        <w:t xml:space="preserve"> </w:t>
      </w:r>
      <w:r w:rsidRPr="0093205D">
        <w:rPr>
          <w:rFonts w:eastAsia="Calibri"/>
          <w:sz w:val="28"/>
          <w:szCs w:val="28"/>
        </w:rPr>
        <w:t xml:space="preserve">в публичном секторе, в которых работают </w:t>
      </w:r>
      <w:r w:rsidRPr="0093205D">
        <w:rPr>
          <w:rFonts w:eastAsia="Calibri"/>
          <w:sz w:val="28"/>
          <w:szCs w:val="28"/>
          <w:lang w:val="ro-RO"/>
        </w:rPr>
        <w:t>116</w:t>
      </w:r>
      <w:r w:rsidRPr="0093205D">
        <w:rPr>
          <w:rFonts w:eastAsia="Calibri"/>
          <w:sz w:val="28"/>
          <w:szCs w:val="28"/>
        </w:rPr>
        <w:t xml:space="preserve"> внутренних аудиторов; 46 </w:t>
      </w:r>
      <w:r>
        <w:rPr>
          <w:rFonts w:eastAsia="Calibri"/>
          <w:sz w:val="28"/>
          <w:szCs w:val="28"/>
        </w:rPr>
        <w:t>из них</w:t>
      </w:r>
      <w:r w:rsidRPr="0093205D">
        <w:rPr>
          <w:rFonts w:eastAsia="Calibri"/>
          <w:sz w:val="28"/>
          <w:szCs w:val="28"/>
        </w:rPr>
        <w:t xml:space="preserve"> имеют квалификационные сертификаты;</w:t>
      </w:r>
    </w:p>
    <w:p w:rsidR="002A68E5" w:rsidRPr="0093205D" w:rsidRDefault="002A68E5" w:rsidP="002A68E5">
      <w:pPr>
        <w:rPr>
          <w:rFonts w:eastAsia="Calibri"/>
          <w:sz w:val="28"/>
          <w:szCs w:val="28"/>
        </w:rPr>
      </w:pPr>
      <w:r w:rsidRPr="0093205D">
        <w:rPr>
          <w:rFonts w:eastAsia="Calibri"/>
          <w:sz w:val="28"/>
          <w:szCs w:val="28"/>
        </w:rPr>
        <w:t>3) установлен</w:t>
      </w:r>
      <w:r>
        <w:rPr>
          <w:rFonts w:eastAsia="Calibri"/>
          <w:sz w:val="28"/>
          <w:szCs w:val="28"/>
        </w:rPr>
        <w:t>а</w:t>
      </w:r>
      <w:r w:rsidRPr="0093205D">
        <w:rPr>
          <w:rFonts w:eastAsia="Calibri"/>
          <w:sz w:val="28"/>
          <w:szCs w:val="28"/>
        </w:rPr>
        <w:t xml:space="preserve"> основн</w:t>
      </w:r>
      <w:r>
        <w:rPr>
          <w:rFonts w:eastAsia="Calibri"/>
          <w:sz w:val="28"/>
          <w:szCs w:val="28"/>
        </w:rPr>
        <w:t>ая</w:t>
      </w:r>
      <w:r w:rsidRPr="0093205D">
        <w:rPr>
          <w:rFonts w:eastAsia="Calibri"/>
          <w:sz w:val="28"/>
          <w:szCs w:val="28"/>
        </w:rPr>
        <w:t xml:space="preserve"> ответственност</w:t>
      </w:r>
      <w:r>
        <w:rPr>
          <w:rFonts w:eastAsia="Calibri"/>
          <w:sz w:val="28"/>
          <w:szCs w:val="28"/>
        </w:rPr>
        <w:t>ь</w:t>
      </w:r>
      <w:r w:rsidRPr="0093205D">
        <w:rPr>
          <w:rFonts w:eastAsia="Calibri"/>
          <w:sz w:val="28"/>
          <w:szCs w:val="28"/>
        </w:rPr>
        <w:t xml:space="preserve"> финансовых служб, ответственность</w:t>
      </w:r>
      <w:r>
        <w:rPr>
          <w:rFonts w:eastAsia="Calibri"/>
          <w:sz w:val="28"/>
          <w:szCs w:val="28"/>
        </w:rPr>
        <w:t xml:space="preserve">, специфичная для финансового менеджмента и контроля, </w:t>
      </w:r>
      <w:r w:rsidRPr="0093205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интегрирована </w:t>
      </w:r>
      <w:r w:rsidRPr="0093205D">
        <w:rPr>
          <w:rFonts w:eastAsia="Calibri"/>
          <w:sz w:val="28"/>
          <w:szCs w:val="28"/>
        </w:rPr>
        <w:t xml:space="preserve">во внутренние </w:t>
      </w:r>
      <w:r>
        <w:rPr>
          <w:rFonts w:eastAsia="Calibri"/>
          <w:sz w:val="28"/>
          <w:szCs w:val="28"/>
        </w:rPr>
        <w:t xml:space="preserve">положения об </w:t>
      </w:r>
      <w:r w:rsidRPr="0093205D">
        <w:rPr>
          <w:rFonts w:eastAsia="Calibri"/>
          <w:sz w:val="28"/>
          <w:szCs w:val="28"/>
        </w:rPr>
        <w:t xml:space="preserve"> организации и функционировани</w:t>
      </w:r>
      <w:r>
        <w:rPr>
          <w:rFonts w:eastAsia="Calibri"/>
          <w:sz w:val="28"/>
          <w:szCs w:val="28"/>
        </w:rPr>
        <w:t>и</w:t>
      </w:r>
      <w:r w:rsidRPr="0093205D">
        <w:rPr>
          <w:rFonts w:eastAsia="Calibri"/>
          <w:sz w:val="28"/>
          <w:szCs w:val="28"/>
        </w:rPr>
        <w:t xml:space="preserve"> подразделений </w:t>
      </w:r>
      <w:r>
        <w:rPr>
          <w:rFonts w:eastAsia="Calibri"/>
          <w:sz w:val="28"/>
          <w:szCs w:val="28"/>
        </w:rPr>
        <w:t xml:space="preserve"> в</w:t>
      </w:r>
      <w:r w:rsidRPr="0093205D">
        <w:rPr>
          <w:rFonts w:eastAsia="Calibri"/>
          <w:sz w:val="28"/>
          <w:szCs w:val="28"/>
        </w:rPr>
        <w:t xml:space="preserve"> большинстве органах центрального публичного управления и в некоторых органах местного публичного управления </w:t>
      </w:r>
      <w:r>
        <w:rPr>
          <w:rFonts w:eastAsia="Calibri"/>
          <w:sz w:val="28"/>
          <w:szCs w:val="28"/>
        </w:rPr>
        <w:t>второго</w:t>
      </w:r>
      <w:r w:rsidRPr="0093205D">
        <w:rPr>
          <w:rFonts w:eastAsia="Calibri"/>
          <w:sz w:val="28"/>
          <w:szCs w:val="28"/>
        </w:rPr>
        <w:t xml:space="preserve"> уровня;</w:t>
      </w:r>
    </w:p>
    <w:p w:rsidR="002A68E5" w:rsidRPr="0093205D" w:rsidRDefault="002A68E5" w:rsidP="002A68E5">
      <w:pPr>
        <w:rPr>
          <w:rFonts w:eastAsia="Calibri"/>
          <w:sz w:val="28"/>
          <w:szCs w:val="28"/>
        </w:rPr>
      </w:pPr>
      <w:r w:rsidRPr="0093205D">
        <w:rPr>
          <w:rFonts w:eastAsia="Calibri"/>
          <w:sz w:val="28"/>
          <w:szCs w:val="28"/>
        </w:rPr>
        <w:t>4) разработан</w:t>
      </w:r>
      <w:r>
        <w:rPr>
          <w:rFonts w:eastAsia="Calibri"/>
          <w:sz w:val="28"/>
          <w:szCs w:val="28"/>
        </w:rPr>
        <w:t>а первая</w:t>
      </w:r>
      <w:r w:rsidRPr="0093205D">
        <w:rPr>
          <w:rFonts w:eastAsia="Calibri"/>
          <w:sz w:val="28"/>
          <w:szCs w:val="28"/>
        </w:rPr>
        <w:t xml:space="preserve"> Программа непрерывного профессионального развития внутренних аудиторов, </w:t>
      </w:r>
      <w:r>
        <w:rPr>
          <w:rFonts w:eastAsia="Calibri"/>
          <w:sz w:val="28"/>
          <w:szCs w:val="28"/>
        </w:rPr>
        <w:t xml:space="preserve">внедрены </w:t>
      </w:r>
      <w:r w:rsidRPr="0093205D">
        <w:rPr>
          <w:rFonts w:eastAsia="Calibri"/>
          <w:sz w:val="28"/>
          <w:szCs w:val="28"/>
        </w:rPr>
        <w:t xml:space="preserve">модули и учебные </w:t>
      </w:r>
      <w:proofErr w:type="gramStart"/>
      <w:r w:rsidRPr="0093205D">
        <w:rPr>
          <w:rFonts w:eastAsia="Calibri"/>
          <w:sz w:val="28"/>
          <w:szCs w:val="28"/>
        </w:rPr>
        <w:t>материалы</w:t>
      </w:r>
      <w:proofErr w:type="gramEnd"/>
      <w:r w:rsidRPr="0093205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как </w:t>
      </w:r>
      <w:r w:rsidRPr="0093205D">
        <w:rPr>
          <w:rFonts w:eastAsia="Calibri"/>
          <w:sz w:val="28"/>
          <w:szCs w:val="28"/>
        </w:rPr>
        <w:t>для менеджеров</w:t>
      </w:r>
      <w:r>
        <w:rPr>
          <w:rFonts w:eastAsia="Calibri"/>
          <w:sz w:val="28"/>
          <w:szCs w:val="28"/>
        </w:rPr>
        <w:t>, так</w:t>
      </w:r>
      <w:r w:rsidRPr="0093205D">
        <w:rPr>
          <w:rFonts w:eastAsia="Calibri"/>
          <w:sz w:val="28"/>
          <w:szCs w:val="28"/>
        </w:rPr>
        <w:t xml:space="preserve"> и для внутренних аудиторов, проведены семинары по обучению и информированию. Также </w:t>
      </w:r>
      <w:r>
        <w:rPr>
          <w:rFonts w:eastAsia="Calibri"/>
          <w:sz w:val="28"/>
          <w:szCs w:val="28"/>
        </w:rPr>
        <w:t xml:space="preserve">заложены </w:t>
      </w:r>
      <w:r w:rsidRPr="0093205D">
        <w:rPr>
          <w:rFonts w:eastAsia="Calibri"/>
          <w:sz w:val="28"/>
          <w:szCs w:val="28"/>
        </w:rPr>
        <w:t>основы национальной системы сертификации внутренних аудиторов.</w:t>
      </w:r>
    </w:p>
    <w:p w:rsidR="002A68E5" w:rsidRPr="0093205D" w:rsidRDefault="002A68E5" w:rsidP="002A68E5">
      <w:pPr>
        <w:jc w:val="left"/>
        <w:rPr>
          <w:rFonts w:eastAsia="Calibri"/>
          <w:b/>
          <w:sz w:val="28"/>
          <w:szCs w:val="28"/>
        </w:rPr>
      </w:pPr>
    </w:p>
    <w:p w:rsidR="002A68E5" w:rsidRPr="0093205D" w:rsidRDefault="002A68E5" w:rsidP="002A68E5">
      <w:pPr>
        <w:ind w:firstLine="0"/>
        <w:jc w:val="center"/>
        <w:rPr>
          <w:b/>
          <w:sz w:val="28"/>
          <w:szCs w:val="28"/>
          <w:lang w:eastAsia="ru-RU"/>
        </w:rPr>
      </w:pPr>
      <w:r w:rsidRPr="0093205D">
        <w:rPr>
          <w:b/>
          <w:sz w:val="28"/>
          <w:szCs w:val="28"/>
          <w:lang w:eastAsia="ru-RU"/>
        </w:rPr>
        <w:t>III. ОБЩИЕ ЗАДАЧИ ПРОГРАММЫ</w:t>
      </w:r>
    </w:p>
    <w:p w:rsidR="002A68E5" w:rsidRPr="0093205D" w:rsidRDefault="002A68E5" w:rsidP="002A68E5">
      <w:pPr>
        <w:ind w:firstLine="0"/>
        <w:jc w:val="center"/>
        <w:rPr>
          <w:b/>
          <w:sz w:val="28"/>
          <w:szCs w:val="28"/>
          <w:lang w:eastAsia="ru-RU"/>
        </w:rPr>
      </w:pPr>
    </w:p>
    <w:p w:rsidR="002A68E5" w:rsidRPr="0093205D" w:rsidRDefault="002A68E5" w:rsidP="002A68E5">
      <w:pPr>
        <w:rPr>
          <w:rFonts w:eastAsia="Calibri"/>
          <w:sz w:val="28"/>
          <w:szCs w:val="28"/>
        </w:rPr>
      </w:pPr>
      <w:r w:rsidRPr="0093205D">
        <w:rPr>
          <w:rFonts w:eastAsia="Calibri"/>
          <w:b/>
          <w:sz w:val="28"/>
          <w:szCs w:val="28"/>
        </w:rPr>
        <w:t>20.</w:t>
      </w:r>
      <w:r w:rsidRPr="0093205D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Топовый</w:t>
      </w:r>
      <w:proofErr w:type="spellEnd"/>
      <w:r>
        <w:rPr>
          <w:rFonts w:eastAsia="Calibri"/>
          <w:sz w:val="28"/>
          <w:szCs w:val="28"/>
        </w:rPr>
        <w:t xml:space="preserve"> менеджмент</w:t>
      </w:r>
      <w:r w:rsidRPr="0093205D">
        <w:rPr>
          <w:rFonts w:eastAsia="Calibri"/>
          <w:sz w:val="28"/>
          <w:szCs w:val="28"/>
        </w:rPr>
        <w:t xml:space="preserve"> ответствен</w:t>
      </w:r>
      <w:r>
        <w:rPr>
          <w:rFonts w:eastAsia="Calibri"/>
          <w:sz w:val="28"/>
          <w:szCs w:val="28"/>
        </w:rPr>
        <w:t>ен</w:t>
      </w:r>
      <w:r w:rsidRPr="0093205D">
        <w:rPr>
          <w:rFonts w:eastAsia="Calibri"/>
          <w:sz w:val="28"/>
          <w:szCs w:val="28"/>
        </w:rPr>
        <w:t xml:space="preserve"> за предоставление эффективных и результативных государственных услуг. Чтобы достичь этого, руководители должны знать взаимосвязь между финансовыми ресурсами и т</w:t>
      </w:r>
      <w:r>
        <w:rPr>
          <w:rFonts w:eastAsia="Calibri"/>
          <w:sz w:val="28"/>
          <w:szCs w:val="28"/>
        </w:rPr>
        <w:t>ем</w:t>
      </w:r>
      <w:r w:rsidRPr="0093205D">
        <w:rPr>
          <w:rFonts w:eastAsia="Calibri"/>
          <w:sz w:val="28"/>
          <w:szCs w:val="28"/>
        </w:rPr>
        <w:t>, что должно быть достигнуто (задач</w:t>
      </w:r>
      <w:r>
        <w:rPr>
          <w:rFonts w:eastAsia="Calibri"/>
          <w:sz w:val="28"/>
          <w:szCs w:val="28"/>
        </w:rPr>
        <w:t>ами</w:t>
      </w:r>
      <w:r w:rsidRPr="0093205D">
        <w:rPr>
          <w:rFonts w:eastAsia="Calibri"/>
          <w:sz w:val="28"/>
          <w:szCs w:val="28"/>
        </w:rPr>
        <w:t xml:space="preserve">), что означает эффективность и результативность, </w:t>
      </w:r>
      <w:r>
        <w:rPr>
          <w:rFonts w:eastAsia="Calibri"/>
          <w:sz w:val="28"/>
          <w:szCs w:val="28"/>
        </w:rPr>
        <w:t xml:space="preserve">а также </w:t>
      </w:r>
      <w:r w:rsidRPr="0093205D">
        <w:rPr>
          <w:rFonts w:eastAsia="Calibri"/>
          <w:sz w:val="28"/>
          <w:szCs w:val="28"/>
        </w:rPr>
        <w:t>способ их достижения.</w:t>
      </w:r>
    </w:p>
    <w:p w:rsidR="002A68E5" w:rsidRPr="00E804C3" w:rsidRDefault="002A68E5" w:rsidP="002A68E5">
      <w:pPr>
        <w:rPr>
          <w:rFonts w:eastAsia="Calibri"/>
          <w:sz w:val="28"/>
          <w:szCs w:val="28"/>
        </w:rPr>
      </w:pPr>
    </w:p>
    <w:p w:rsidR="002A68E5" w:rsidRPr="0093205D" w:rsidRDefault="002A68E5" w:rsidP="002A68E5">
      <w:pPr>
        <w:rPr>
          <w:rFonts w:eastAsia="Calibri"/>
          <w:sz w:val="28"/>
          <w:szCs w:val="28"/>
        </w:rPr>
      </w:pPr>
      <w:r w:rsidRPr="0093205D">
        <w:rPr>
          <w:rFonts w:eastAsia="Calibri"/>
          <w:b/>
          <w:sz w:val="28"/>
          <w:szCs w:val="28"/>
        </w:rPr>
        <w:t>21.</w:t>
      </w:r>
      <w:r w:rsidRPr="0093205D">
        <w:rPr>
          <w:rFonts w:eastAsia="Calibri"/>
          <w:sz w:val="28"/>
          <w:szCs w:val="28"/>
        </w:rPr>
        <w:t xml:space="preserve"> Более того, топ-менеджер должен рационально организовать деятельность, убедившись, что все компоненты внутреннего контроля существуют и функциональны.</w:t>
      </w:r>
    </w:p>
    <w:p w:rsidR="002A68E5" w:rsidRPr="00E804C3" w:rsidRDefault="002A68E5" w:rsidP="002A68E5">
      <w:pPr>
        <w:rPr>
          <w:rFonts w:eastAsia="Calibri"/>
          <w:sz w:val="28"/>
          <w:szCs w:val="28"/>
        </w:rPr>
      </w:pPr>
    </w:p>
    <w:p w:rsidR="002A68E5" w:rsidRPr="0093205D" w:rsidRDefault="002A68E5" w:rsidP="002A68E5">
      <w:pPr>
        <w:rPr>
          <w:rFonts w:eastAsia="Calibri"/>
          <w:sz w:val="28"/>
          <w:szCs w:val="28"/>
        </w:rPr>
      </w:pPr>
      <w:r w:rsidRPr="0093205D">
        <w:rPr>
          <w:rFonts w:eastAsia="Calibri"/>
          <w:b/>
          <w:sz w:val="28"/>
          <w:szCs w:val="28"/>
        </w:rPr>
        <w:t>22.</w:t>
      </w:r>
      <w:r w:rsidRPr="0093205D">
        <w:rPr>
          <w:rFonts w:eastAsia="Calibri"/>
          <w:sz w:val="28"/>
          <w:szCs w:val="28"/>
        </w:rPr>
        <w:t xml:space="preserve"> Дополнительно, обязанности должны быть делегированы, а в публичных субъектах должна быть создана ответственн</w:t>
      </w:r>
      <w:r>
        <w:rPr>
          <w:rFonts w:eastAsia="Calibri"/>
          <w:sz w:val="28"/>
          <w:szCs w:val="28"/>
        </w:rPr>
        <w:t>ая</w:t>
      </w:r>
      <w:r w:rsidRPr="00CE3EFB">
        <w:rPr>
          <w:rFonts w:eastAsia="Calibri"/>
          <w:sz w:val="28"/>
          <w:szCs w:val="28"/>
        </w:rPr>
        <w:t xml:space="preserve"> </w:t>
      </w:r>
      <w:r w:rsidRPr="0093205D">
        <w:rPr>
          <w:rFonts w:eastAsia="Calibri"/>
          <w:sz w:val="28"/>
          <w:szCs w:val="28"/>
        </w:rPr>
        <w:t>структура. Эта ответственность должна охватывать как использование доверенных ресурсов, так и достижение задач.</w:t>
      </w:r>
    </w:p>
    <w:p w:rsidR="002A68E5" w:rsidRPr="00E804C3" w:rsidRDefault="002A68E5" w:rsidP="002A68E5">
      <w:pPr>
        <w:rPr>
          <w:rFonts w:eastAsia="Calibri"/>
          <w:sz w:val="28"/>
          <w:szCs w:val="28"/>
        </w:rPr>
      </w:pPr>
    </w:p>
    <w:p w:rsidR="002A68E5" w:rsidRPr="0093205D" w:rsidRDefault="002A68E5" w:rsidP="002A68E5">
      <w:pPr>
        <w:rPr>
          <w:rFonts w:eastAsia="Calibri"/>
          <w:sz w:val="28"/>
          <w:szCs w:val="28"/>
        </w:rPr>
      </w:pPr>
      <w:r w:rsidRPr="0093205D">
        <w:rPr>
          <w:rFonts w:eastAsia="Calibri"/>
          <w:b/>
          <w:sz w:val="28"/>
          <w:szCs w:val="28"/>
        </w:rPr>
        <w:t>23.</w:t>
      </w:r>
      <w:r w:rsidRPr="0093205D">
        <w:rPr>
          <w:rFonts w:eastAsia="Calibri"/>
          <w:sz w:val="28"/>
          <w:szCs w:val="28"/>
        </w:rPr>
        <w:t xml:space="preserve"> Другими словами, ответственность должна охватить больше</w:t>
      </w:r>
      <w:r>
        <w:rPr>
          <w:rFonts w:eastAsia="Calibri"/>
          <w:sz w:val="28"/>
          <w:szCs w:val="28"/>
        </w:rPr>
        <w:t>,</w:t>
      </w:r>
      <w:r w:rsidRPr="0093205D">
        <w:rPr>
          <w:rFonts w:eastAsia="Calibri"/>
          <w:sz w:val="28"/>
          <w:szCs w:val="28"/>
        </w:rPr>
        <w:t xml:space="preserve"> чем финансовый и бюджетный контроль</w:t>
      </w:r>
      <w:r>
        <w:rPr>
          <w:rFonts w:eastAsia="Calibri"/>
          <w:sz w:val="28"/>
          <w:szCs w:val="28"/>
        </w:rPr>
        <w:t>,</w:t>
      </w:r>
      <w:r w:rsidRPr="0093205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должна охватывать то,</w:t>
      </w:r>
      <w:r w:rsidRPr="0093205D">
        <w:rPr>
          <w:rFonts w:eastAsia="Calibri"/>
          <w:sz w:val="28"/>
          <w:szCs w:val="28"/>
        </w:rPr>
        <w:t xml:space="preserve"> как применяется внутренний контроль, что пошло не так</w:t>
      </w:r>
      <w:r>
        <w:rPr>
          <w:rFonts w:eastAsia="Calibri"/>
          <w:sz w:val="28"/>
          <w:szCs w:val="28"/>
        </w:rPr>
        <w:t xml:space="preserve">, </w:t>
      </w:r>
      <w:r w:rsidRPr="0093205D">
        <w:rPr>
          <w:rFonts w:eastAsia="Calibri"/>
          <w:sz w:val="28"/>
          <w:szCs w:val="28"/>
        </w:rPr>
        <w:t>и изменения</w:t>
      </w:r>
      <w:r>
        <w:rPr>
          <w:rFonts w:eastAsia="Calibri"/>
          <w:sz w:val="28"/>
          <w:szCs w:val="28"/>
        </w:rPr>
        <w:t xml:space="preserve">, предпринятые </w:t>
      </w:r>
      <w:r w:rsidRPr="0093205D">
        <w:rPr>
          <w:rFonts w:eastAsia="Calibri"/>
          <w:sz w:val="28"/>
          <w:szCs w:val="28"/>
        </w:rPr>
        <w:t xml:space="preserve"> руководством для исправления ситуации.</w:t>
      </w:r>
    </w:p>
    <w:p w:rsidR="002A68E5" w:rsidRPr="00E804C3" w:rsidRDefault="002A68E5" w:rsidP="002A68E5">
      <w:pPr>
        <w:rPr>
          <w:rFonts w:eastAsia="Calibri"/>
          <w:b/>
          <w:sz w:val="28"/>
          <w:szCs w:val="28"/>
        </w:rPr>
      </w:pPr>
    </w:p>
    <w:p w:rsidR="002A68E5" w:rsidRPr="0093205D" w:rsidRDefault="002A68E5" w:rsidP="002A68E5">
      <w:pPr>
        <w:rPr>
          <w:rFonts w:eastAsia="Calibri"/>
          <w:sz w:val="28"/>
          <w:szCs w:val="28"/>
        </w:rPr>
      </w:pPr>
      <w:r w:rsidRPr="0093205D">
        <w:rPr>
          <w:rFonts w:eastAsia="Calibri"/>
          <w:b/>
          <w:sz w:val="28"/>
          <w:szCs w:val="28"/>
        </w:rPr>
        <w:t>24.</w:t>
      </w:r>
      <w:r w:rsidRPr="0093205D">
        <w:rPr>
          <w:rFonts w:eastAsia="Calibri"/>
          <w:sz w:val="28"/>
          <w:szCs w:val="28"/>
        </w:rPr>
        <w:t xml:space="preserve"> Ответственность важна и с внешней точки зрения: по отношению к административной и политической иерархии, а также к взаимоотношению с гражданами. В этом отношении, применение сбалансированного механизма имеет главное значение.</w:t>
      </w:r>
    </w:p>
    <w:p w:rsidR="002A68E5" w:rsidRPr="00E804C3" w:rsidRDefault="002A68E5" w:rsidP="002A68E5">
      <w:pPr>
        <w:rPr>
          <w:rFonts w:eastAsia="Calibri"/>
          <w:sz w:val="28"/>
          <w:szCs w:val="28"/>
        </w:rPr>
      </w:pPr>
    </w:p>
    <w:p w:rsidR="002A68E5" w:rsidRPr="0093205D" w:rsidRDefault="002A68E5" w:rsidP="002A68E5">
      <w:pPr>
        <w:rPr>
          <w:rFonts w:eastAsia="Calibri"/>
          <w:sz w:val="28"/>
          <w:szCs w:val="28"/>
        </w:rPr>
      </w:pPr>
      <w:r w:rsidRPr="0093205D">
        <w:rPr>
          <w:rFonts w:eastAsia="Calibri"/>
          <w:b/>
          <w:sz w:val="28"/>
          <w:szCs w:val="28"/>
        </w:rPr>
        <w:t>25.</w:t>
      </w:r>
      <w:r w:rsidRPr="0093205D">
        <w:rPr>
          <w:rFonts w:eastAsia="Calibri"/>
          <w:sz w:val="28"/>
          <w:szCs w:val="28"/>
        </w:rPr>
        <w:t xml:space="preserve"> </w:t>
      </w:r>
      <w:r w:rsidRPr="00B20B69">
        <w:rPr>
          <w:rFonts w:eastAsia="Calibri"/>
          <w:sz w:val="28"/>
          <w:szCs w:val="28"/>
        </w:rPr>
        <w:t>Общие задачи Программы заключаются в следующем</w:t>
      </w:r>
      <w:r w:rsidRPr="0093205D">
        <w:rPr>
          <w:rFonts w:eastAsia="Calibri"/>
          <w:sz w:val="28"/>
          <w:szCs w:val="28"/>
        </w:rPr>
        <w:t>:</w:t>
      </w:r>
    </w:p>
    <w:p w:rsidR="002A68E5" w:rsidRPr="0093205D" w:rsidRDefault="002A68E5" w:rsidP="002A68E5">
      <w:pPr>
        <w:rPr>
          <w:rFonts w:eastAsia="Calibri"/>
          <w:sz w:val="28"/>
          <w:szCs w:val="28"/>
        </w:rPr>
      </w:pPr>
      <w:proofErr w:type="gramStart"/>
      <w:r w:rsidRPr="0093205D">
        <w:rPr>
          <w:rFonts w:eastAsia="Calibri"/>
          <w:sz w:val="28"/>
          <w:szCs w:val="28"/>
        </w:rPr>
        <w:t xml:space="preserve">1) интегрирование </w:t>
      </w:r>
      <w:r>
        <w:rPr>
          <w:rFonts w:eastAsia="Calibri"/>
          <w:sz w:val="28"/>
          <w:szCs w:val="28"/>
        </w:rPr>
        <w:t>финансового менеджмента и контроля</w:t>
      </w:r>
      <w:r w:rsidRPr="0093205D">
        <w:rPr>
          <w:rFonts w:eastAsia="Calibri"/>
          <w:sz w:val="28"/>
          <w:szCs w:val="28"/>
        </w:rPr>
        <w:t xml:space="preserve"> в операционные, финансово-экономические процессы и процессы поддержки – от этапа планирования деятельности и ресурсов до исполнения бюджета и выполнения операционных планов и до их мониторинга и отчетности;</w:t>
      </w:r>
      <w:proofErr w:type="gramEnd"/>
    </w:p>
    <w:p w:rsidR="002A68E5" w:rsidRPr="0093205D" w:rsidRDefault="002A68E5" w:rsidP="002A68E5">
      <w:pPr>
        <w:rPr>
          <w:rFonts w:eastAsia="Calibri"/>
          <w:sz w:val="28"/>
          <w:szCs w:val="28"/>
        </w:rPr>
      </w:pPr>
      <w:r w:rsidRPr="0093205D">
        <w:rPr>
          <w:rFonts w:eastAsia="Calibri"/>
          <w:sz w:val="28"/>
          <w:szCs w:val="28"/>
        </w:rPr>
        <w:t xml:space="preserve">2) включение менеджмента </w:t>
      </w:r>
      <w:r>
        <w:rPr>
          <w:rFonts w:eastAsia="Calibri"/>
          <w:sz w:val="28"/>
          <w:szCs w:val="28"/>
        </w:rPr>
        <w:t xml:space="preserve">рисков </w:t>
      </w:r>
      <w:r w:rsidRPr="0093205D">
        <w:rPr>
          <w:rFonts w:eastAsia="Calibri"/>
          <w:sz w:val="28"/>
          <w:szCs w:val="28"/>
        </w:rPr>
        <w:t>в процессы и решения – установление общего подхода, как к контролю соответствия, так и к эффективности и результативности операций;</w:t>
      </w:r>
    </w:p>
    <w:p w:rsidR="002A68E5" w:rsidRPr="0093205D" w:rsidRDefault="002A68E5" w:rsidP="002A68E5">
      <w:pPr>
        <w:rPr>
          <w:rFonts w:eastAsia="Calibri"/>
          <w:sz w:val="28"/>
          <w:szCs w:val="28"/>
        </w:rPr>
      </w:pPr>
      <w:r w:rsidRPr="0093205D">
        <w:rPr>
          <w:rFonts w:eastAsia="Calibri"/>
          <w:sz w:val="28"/>
          <w:szCs w:val="28"/>
        </w:rPr>
        <w:t>3) обеспечение связи между планами и операционными задачами с ресурсами, необходимыми для их достижения – планы имеют финансовое измерение, а финансово-бухгалтерские системы предоставляют качественную информацию для принятия решений и мониторинга их внедрения;</w:t>
      </w:r>
    </w:p>
    <w:p w:rsidR="002A68E5" w:rsidRPr="0093205D" w:rsidRDefault="002A68E5" w:rsidP="002A68E5">
      <w:pPr>
        <w:rPr>
          <w:rFonts w:eastAsia="Calibri"/>
          <w:sz w:val="28"/>
          <w:szCs w:val="28"/>
        </w:rPr>
      </w:pPr>
      <w:r w:rsidRPr="0093205D">
        <w:rPr>
          <w:rFonts w:eastAsia="Calibri"/>
          <w:sz w:val="28"/>
          <w:szCs w:val="28"/>
        </w:rPr>
        <w:t xml:space="preserve">4) оценка эффективности системы </w:t>
      </w:r>
      <w:r>
        <w:rPr>
          <w:rFonts w:eastAsia="Calibri"/>
          <w:sz w:val="28"/>
          <w:szCs w:val="28"/>
        </w:rPr>
        <w:t>финансового менеджмента и  контроля</w:t>
      </w:r>
      <w:r w:rsidRPr="0093205D">
        <w:rPr>
          <w:rFonts w:eastAsia="Calibri"/>
          <w:sz w:val="28"/>
          <w:szCs w:val="28"/>
        </w:rPr>
        <w:t xml:space="preserve"> – внутренние аудиторы демонстрируют свою пользу в качестве инструмента для своевременного выявления проблемных и слабых мест, а также предоставления соответствующих рекомендаций для совершенствования систем и операций;</w:t>
      </w:r>
    </w:p>
    <w:p w:rsidR="002A68E5" w:rsidRPr="0093205D" w:rsidRDefault="002A68E5" w:rsidP="002A68E5">
      <w:pPr>
        <w:rPr>
          <w:rFonts w:eastAsia="Calibri"/>
          <w:sz w:val="28"/>
          <w:szCs w:val="28"/>
        </w:rPr>
      </w:pPr>
      <w:r w:rsidRPr="0093205D">
        <w:rPr>
          <w:rFonts w:eastAsia="Calibri"/>
          <w:sz w:val="28"/>
          <w:szCs w:val="28"/>
        </w:rPr>
        <w:t xml:space="preserve">5) защита государственных финансовых интересов – более четкая сегрегация между контрольными обязанностями руководителей, внутренним аудитом и финансовыми расследованиями. В этом отношении Финансовая инспекция будет выполнять другую роль. Обязательства по </w:t>
      </w:r>
      <w:r>
        <w:rPr>
          <w:rFonts w:eastAsia="Calibri"/>
          <w:sz w:val="28"/>
          <w:szCs w:val="28"/>
        </w:rPr>
        <w:t>ф</w:t>
      </w:r>
      <w:r w:rsidRPr="0093205D">
        <w:rPr>
          <w:rFonts w:eastAsia="Calibri"/>
          <w:sz w:val="28"/>
          <w:szCs w:val="28"/>
        </w:rPr>
        <w:t xml:space="preserve">инансовой инспекции, которые в настоящее время выполняются по </w:t>
      </w:r>
      <w:r>
        <w:rPr>
          <w:rFonts w:eastAsia="Calibri"/>
          <w:sz w:val="28"/>
          <w:szCs w:val="28"/>
        </w:rPr>
        <w:t>требованию</w:t>
      </w:r>
      <w:r w:rsidRPr="0093205D">
        <w:rPr>
          <w:rFonts w:eastAsia="Calibri"/>
          <w:sz w:val="28"/>
          <w:szCs w:val="28"/>
        </w:rPr>
        <w:t xml:space="preserve"> правоохранительных органов, будут переданы правоохранительным органам, а их результаты станут более эффективными. Обязательство проводить инспекции по </w:t>
      </w:r>
      <w:r>
        <w:rPr>
          <w:rFonts w:eastAsia="Calibri"/>
          <w:sz w:val="28"/>
          <w:szCs w:val="28"/>
        </w:rPr>
        <w:t>обращению</w:t>
      </w:r>
      <w:r w:rsidRPr="0093205D">
        <w:rPr>
          <w:rFonts w:eastAsia="Calibri"/>
          <w:sz w:val="28"/>
          <w:szCs w:val="28"/>
        </w:rPr>
        <w:t xml:space="preserve"> </w:t>
      </w:r>
      <w:r w:rsidRPr="0093205D">
        <w:rPr>
          <w:rFonts w:eastAsia="Calibri"/>
          <w:sz w:val="28"/>
          <w:szCs w:val="28"/>
        </w:rPr>
        <w:lastRenderedPageBreak/>
        <w:t xml:space="preserve">других лиц, кроме Правительства, больше не будет существовать. Оставшиеся обязанности будут преобразованы в финансовое инспектирование соответствия исполнения бюджета по </w:t>
      </w:r>
      <w:r>
        <w:rPr>
          <w:rFonts w:eastAsia="Calibri"/>
          <w:sz w:val="28"/>
          <w:szCs w:val="28"/>
        </w:rPr>
        <w:t>требованию</w:t>
      </w:r>
      <w:r w:rsidRPr="0093205D">
        <w:rPr>
          <w:rFonts w:eastAsia="Calibri"/>
          <w:sz w:val="28"/>
          <w:szCs w:val="28"/>
        </w:rPr>
        <w:t xml:space="preserve"> министра финансов. Дополнительно, будет создана функция аудита на уровне Правительства, которая предоставит гарантию функциональности основных областей менеджмента публичных финансов, исходя из области компетенции </w:t>
      </w:r>
      <w:r>
        <w:rPr>
          <w:rFonts w:eastAsia="Calibri"/>
          <w:sz w:val="28"/>
          <w:szCs w:val="28"/>
        </w:rPr>
        <w:t>Министерства финансов</w:t>
      </w:r>
      <w:r w:rsidRPr="0093205D">
        <w:rPr>
          <w:rFonts w:eastAsia="Calibri"/>
          <w:sz w:val="28"/>
          <w:szCs w:val="28"/>
        </w:rPr>
        <w:t xml:space="preserve">. Более четкое разделение этих задач вместе с профессионализацией персонала создаст устойчивую основу </w:t>
      </w:r>
      <w:proofErr w:type="gramStart"/>
      <w:r w:rsidRPr="0093205D">
        <w:rPr>
          <w:rFonts w:eastAsia="Calibri"/>
          <w:sz w:val="28"/>
          <w:szCs w:val="28"/>
        </w:rPr>
        <w:t>для</w:t>
      </w:r>
      <w:proofErr w:type="gramEnd"/>
      <w:r w:rsidRPr="0093205D">
        <w:rPr>
          <w:rFonts w:eastAsia="Calibri"/>
          <w:sz w:val="28"/>
          <w:szCs w:val="28"/>
        </w:rPr>
        <w:t>:</w:t>
      </w:r>
    </w:p>
    <w:p w:rsidR="002A68E5" w:rsidRPr="002C24C5" w:rsidRDefault="002A68E5" w:rsidP="002A68E5">
      <w:pPr>
        <w:ind w:left="709" w:firstLine="0"/>
        <w:contextualSpacing/>
        <w:jc w:val="left"/>
        <w:rPr>
          <w:rFonts w:eastAsia="Calibri" w:cs="Arial"/>
          <w:sz w:val="28"/>
          <w:szCs w:val="28"/>
          <w:lang w:val="ro-RO"/>
        </w:rPr>
      </w:pPr>
      <w:r>
        <w:rPr>
          <w:rFonts w:eastAsia="Calibri" w:cs="Arial"/>
          <w:sz w:val="28"/>
          <w:szCs w:val="28"/>
        </w:rPr>
        <w:t xml:space="preserve">а) </w:t>
      </w:r>
      <w:r w:rsidRPr="002C24C5">
        <w:rPr>
          <w:rFonts w:eastAsia="Calibri" w:cs="Arial"/>
          <w:sz w:val="28"/>
          <w:szCs w:val="28"/>
          <w:lang w:val="ro-RO"/>
        </w:rPr>
        <w:t>укрепления систем менеджмента публичных финансов;</w:t>
      </w:r>
    </w:p>
    <w:p w:rsidR="002A68E5" w:rsidRPr="0093205D" w:rsidRDefault="002A68E5" w:rsidP="002A68E5">
      <w:pPr>
        <w:ind w:left="709" w:firstLine="0"/>
        <w:contextualSpacing/>
        <w:jc w:val="left"/>
        <w:rPr>
          <w:rFonts w:eastAsia="Calibri" w:cs="Arial"/>
          <w:sz w:val="28"/>
          <w:szCs w:val="28"/>
          <w:lang w:val="ro-RO"/>
        </w:rPr>
      </w:pPr>
      <w:r>
        <w:rPr>
          <w:rFonts w:eastAsia="Calibri" w:cs="Arial"/>
          <w:sz w:val="28"/>
          <w:szCs w:val="28"/>
          <w:lang w:val="en-US"/>
        </w:rPr>
        <w:t>b</w:t>
      </w:r>
      <w:r w:rsidRPr="002C24C5">
        <w:rPr>
          <w:rFonts w:eastAsia="Calibri" w:cs="Arial"/>
          <w:sz w:val="28"/>
          <w:szCs w:val="28"/>
        </w:rPr>
        <w:t xml:space="preserve">) </w:t>
      </w:r>
      <w:proofErr w:type="gramStart"/>
      <w:r w:rsidRPr="0093205D">
        <w:rPr>
          <w:rFonts w:eastAsia="Calibri" w:cs="Arial"/>
          <w:sz w:val="28"/>
          <w:szCs w:val="28"/>
          <w:lang w:val="ro-RO"/>
        </w:rPr>
        <w:t>предотвращени</w:t>
      </w:r>
      <w:r>
        <w:rPr>
          <w:rFonts w:eastAsia="Calibri" w:cs="Arial"/>
          <w:sz w:val="28"/>
          <w:szCs w:val="28"/>
        </w:rPr>
        <w:t>я</w:t>
      </w:r>
      <w:proofErr w:type="gramEnd"/>
      <w:r w:rsidRPr="0093205D">
        <w:rPr>
          <w:rFonts w:eastAsia="Calibri" w:cs="Arial"/>
          <w:sz w:val="28"/>
          <w:szCs w:val="28"/>
          <w:lang w:val="ro-RO"/>
        </w:rPr>
        <w:t xml:space="preserve"> и выявлени</w:t>
      </w:r>
      <w:r>
        <w:rPr>
          <w:rFonts w:eastAsia="Calibri" w:cs="Arial"/>
          <w:sz w:val="28"/>
          <w:szCs w:val="28"/>
        </w:rPr>
        <w:t>я</w:t>
      </w:r>
      <w:r w:rsidRPr="0093205D">
        <w:rPr>
          <w:rFonts w:eastAsia="Calibri" w:cs="Arial"/>
          <w:sz w:val="28"/>
          <w:szCs w:val="28"/>
          <w:lang w:val="ro-RO"/>
        </w:rPr>
        <w:t xml:space="preserve"> ошибок и нарушений;</w:t>
      </w:r>
    </w:p>
    <w:p w:rsidR="002A68E5" w:rsidRPr="0093205D" w:rsidRDefault="002A68E5" w:rsidP="002A68E5">
      <w:pPr>
        <w:ind w:left="709" w:firstLine="0"/>
        <w:contextualSpacing/>
        <w:jc w:val="left"/>
        <w:rPr>
          <w:rFonts w:eastAsia="Calibri" w:cs="Arial"/>
          <w:sz w:val="28"/>
          <w:szCs w:val="28"/>
          <w:lang w:val="ro-RO"/>
        </w:rPr>
      </w:pPr>
      <w:r>
        <w:rPr>
          <w:rFonts w:eastAsia="Calibri" w:cs="Arial"/>
          <w:sz w:val="28"/>
          <w:szCs w:val="28"/>
          <w:lang w:val="ro-RO"/>
        </w:rPr>
        <w:t xml:space="preserve">c) </w:t>
      </w:r>
      <w:r w:rsidRPr="0093205D">
        <w:rPr>
          <w:rFonts w:eastAsia="Calibri" w:cs="Arial"/>
          <w:sz w:val="28"/>
          <w:szCs w:val="28"/>
          <w:lang w:val="ro-RO"/>
        </w:rPr>
        <w:t>возмещени</w:t>
      </w:r>
      <w:r>
        <w:rPr>
          <w:rFonts w:eastAsia="Calibri" w:cs="Arial"/>
          <w:sz w:val="28"/>
          <w:szCs w:val="28"/>
        </w:rPr>
        <w:t>я</w:t>
      </w:r>
      <w:r w:rsidRPr="0093205D">
        <w:rPr>
          <w:rFonts w:eastAsia="Calibri" w:cs="Arial"/>
          <w:sz w:val="28"/>
          <w:szCs w:val="28"/>
          <w:lang w:val="ro-RO"/>
        </w:rPr>
        <w:t xml:space="preserve"> денег и присвоенных активов.</w:t>
      </w:r>
    </w:p>
    <w:p w:rsidR="002A68E5" w:rsidRPr="00E804C3" w:rsidRDefault="002A68E5" w:rsidP="002A68E5">
      <w:pPr>
        <w:ind w:firstLine="708"/>
        <w:rPr>
          <w:rFonts w:eastAsia="Calibri"/>
          <w:sz w:val="28"/>
          <w:szCs w:val="28"/>
        </w:rPr>
      </w:pPr>
    </w:p>
    <w:p w:rsidR="002A68E5" w:rsidRPr="0093205D" w:rsidRDefault="002A68E5" w:rsidP="002A68E5">
      <w:pPr>
        <w:ind w:firstLine="708"/>
        <w:rPr>
          <w:rFonts w:eastAsia="Calibri"/>
          <w:sz w:val="28"/>
          <w:szCs w:val="28"/>
        </w:rPr>
      </w:pPr>
      <w:r w:rsidRPr="0093205D">
        <w:rPr>
          <w:rFonts w:eastAsia="Calibri"/>
          <w:b/>
          <w:sz w:val="28"/>
          <w:szCs w:val="28"/>
        </w:rPr>
        <w:t>26.</w:t>
      </w:r>
      <w:r w:rsidRPr="0093205D">
        <w:rPr>
          <w:rFonts w:eastAsia="Calibri"/>
          <w:sz w:val="28"/>
          <w:szCs w:val="28"/>
        </w:rPr>
        <w:t xml:space="preserve"> В этом контексте,</w:t>
      </w:r>
      <w:r>
        <w:rPr>
          <w:rFonts w:eastAsia="Calibri"/>
          <w:sz w:val="28"/>
          <w:szCs w:val="28"/>
        </w:rPr>
        <w:t xml:space="preserve"> настоящая </w:t>
      </w:r>
      <w:r w:rsidRPr="0093205D">
        <w:rPr>
          <w:rFonts w:eastAsia="Calibri"/>
          <w:sz w:val="28"/>
          <w:szCs w:val="28"/>
        </w:rPr>
        <w:t xml:space="preserve"> Программа должна способствовать достижению </w:t>
      </w:r>
      <w:r>
        <w:rPr>
          <w:rFonts w:eastAsia="Calibri"/>
          <w:sz w:val="28"/>
          <w:szCs w:val="28"/>
        </w:rPr>
        <w:t>ранее отмеченных</w:t>
      </w:r>
      <w:r w:rsidRPr="0093205D">
        <w:rPr>
          <w:rFonts w:eastAsia="Calibri"/>
          <w:sz w:val="28"/>
          <w:szCs w:val="28"/>
        </w:rPr>
        <w:t xml:space="preserve"> общих задач. </w:t>
      </w:r>
      <w:r>
        <w:rPr>
          <w:rFonts w:eastAsia="Calibri"/>
          <w:sz w:val="28"/>
          <w:szCs w:val="28"/>
        </w:rPr>
        <w:t>Внедрение общих задач</w:t>
      </w:r>
      <w:r w:rsidRPr="0093205D">
        <w:rPr>
          <w:rFonts w:eastAsia="Calibri"/>
          <w:sz w:val="28"/>
          <w:szCs w:val="28"/>
        </w:rPr>
        <w:t xml:space="preserve"> будет осуществляться </w:t>
      </w:r>
      <w:r>
        <w:rPr>
          <w:rFonts w:eastAsia="Calibri"/>
          <w:sz w:val="28"/>
          <w:szCs w:val="28"/>
        </w:rPr>
        <w:t>в соотношении</w:t>
      </w:r>
      <w:r w:rsidRPr="00AC76AD">
        <w:rPr>
          <w:rFonts w:eastAsia="Calibri"/>
          <w:sz w:val="28"/>
          <w:szCs w:val="28"/>
        </w:rPr>
        <w:t xml:space="preserve"> и с другими реформами</w:t>
      </w:r>
      <w:r w:rsidRPr="0093205D">
        <w:rPr>
          <w:rFonts w:eastAsia="Calibri"/>
          <w:sz w:val="28"/>
          <w:szCs w:val="28"/>
        </w:rPr>
        <w:t xml:space="preserve"> и вовлеченными сторонами посредством:</w:t>
      </w:r>
    </w:p>
    <w:p w:rsidR="002A68E5" w:rsidRPr="0093205D" w:rsidRDefault="002A68E5" w:rsidP="002A68E5">
      <w:pPr>
        <w:tabs>
          <w:tab w:val="left" w:pos="993"/>
        </w:tabs>
        <w:rPr>
          <w:rFonts w:eastAsia="Calibri"/>
          <w:sz w:val="28"/>
          <w:szCs w:val="28"/>
        </w:rPr>
      </w:pPr>
      <w:r w:rsidRPr="0093205D">
        <w:rPr>
          <w:rFonts w:eastAsia="Calibri"/>
          <w:sz w:val="28"/>
          <w:szCs w:val="28"/>
        </w:rPr>
        <w:t xml:space="preserve">1) создания новых платформ, </w:t>
      </w:r>
      <w:r>
        <w:rPr>
          <w:rFonts w:eastAsia="Calibri"/>
          <w:sz w:val="28"/>
          <w:szCs w:val="28"/>
        </w:rPr>
        <w:t>согласов</w:t>
      </w:r>
      <w:r w:rsidRPr="0093205D">
        <w:rPr>
          <w:rFonts w:eastAsia="Calibri"/>
          <w:sz w:val="28"/>
          <w:szCs w:val="28"/>
        </w:rPr>
        <w:t xml:space="preserve">анных с недостатками и препятствиями, изложенными в Программе, которые определят более благоприятные условия для эффективного внедрения системы </w:t>
      </w:r>
      <w:r>
        <w:rPr>
          <w:rFonts w:eastAsia="Calibri"/>
          <w:sz w:val="28"/>
          <w:szCs w:val="28"/>
        </w:rPr>
        <w:t>государственного внутреннего финансового контроля</w:t>
      </w:r>
      <w:r w:rsidRPr="0093205D">
        <w:rPr>
          <w:rFonts w:eastAsia="Calibri"/>
          <w:sz w:val="28"/>
          <w:szCs w:val="28"/>
        </w:rPr>
        <w:t>;</w:t>
      </w:r>
    </w:p>
    <w:p w:rsidR="002A68E5" w:rsidRPr="0093205D" w:rsidRDefault="002A68E5" w:rsidP="002A68E5">
      <w:pPr>
        <w:tabs>
          <w:tab w:val="left" w:pos="993"/>
        </w:tabs>
        <w:rPr>
          <w:rFonts w:eastAsia="Calibri"/>
          <w:sz w:val="28"/>
          <w:szCs w:val="28"/>
        </w:rPr>
      </w:pPr>
      <w:r w:rsidRPr="0093205D">
        <w:rPr>
          <w:rFonts w:eastAsia="Calibri"/>
          <w:sz w:val="28"/>
          <w:szCs w:val="28"/>
        </w:rPr>
        <w:t xml:space="preserve">2) анализа недостатков и препятствий, </w:t>
      </w:r>
      <w:r>
        <w:rPr>
          <w:rFonts w:eastAsia="Calibri"/>
          <w:sz w:val="28"/>
          <w:szCs w:val="28"/>
        </w:rPr>
        <w:t xml:space="preserve">а </w:t>
      </w:r>
      <w:r w:rsidRPr="0093205D">
        <w:rPr>
          <w:rFonts w:eastAsia="Calibri"/>
          <w:sz w:val="28"/>
          <w:szCs w:val="28"/>
        </w:rPr>
        <w:t>так</w:t>
      </w:r>
      <w:r>
        <w:rPr>
          <w:rFonts w:eastAsia="Calibri"/>
          <w:sz w:val="28"/>
          <w:szCs w:val="28"/>
        </w:rPr>
        <w:t>же</w:t>
      </w:r>
      <w:r w:rsidRPr="0093205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опреде</w:t>
      </w:r>
      <w:r w:rsidRPr="0093205D">
        <w:rPr>
          <w:rFonts w:eastAsia="Calibri"/>
          <w:sz w:val="28"/>
          <w:szCs w:val="28"/>
        </w:rPr>
        <w:t xml:space="preserve">ления потенциальных решений </w:t>
      </w:r>
      <w:r>
        <w:rPr>
          <w:rFonts w:eastAsia="Calibri"/>
          <w:sz w:val="28"/>
          <w:szCs w:val="28"/>
        </w:rPr>
        <w:t>по</w:t>
      </w:r>
      <w:r w:rsidRPr="0093205D">
        <w:rPr>
          <w:rFonts w:eastAsia="Calibri"/>
          <w:sz w:val="28"/>
          <w:szCs w:val="28"/>
        </w:rPr>
        <w:t xml:space="preserve"> их преодолени</w:t>
      </w:r>
      <w:r>
        <w:rPr>
          <w:rFonts w:eastAsia="Calibri"/>
          <w:sz w:val="28"/>
          <w:szCs w:val="28"/>
        </w:rPr>
        <w:t>ю</w:t>
      </w:r>
      <w:r w:rsidRPr="0093205D">
        <w:rPr>
          <w:rFonts w:eastAsia="Calibri"/>
          <w:sz w:val="28"/>
          <w:szCs w:val="28"/>
        </w:rPr>
        <w:t>.</w:t>
      </w:r>
    </w:p>
    <w:p w:rsidR="002A68E5" w:rsidRPr="00E804C3" w:rsidRDefault="002A68E5" w:rsidP="002A68E5">
      <w:pPr>
        <w:ind w:firstLine="708"/>
        <w:rPr>
          <w:rFonts w:eastAsia="Calibri"/>
          <w:sz w:val="28"/>
          <w:szCs w:val="28"/>
        </w:rPr>
      </w:pPr>
    </w:p>
    <w:p w:rsidR="002A68E5" w:rsidRDefault="002A68E5" w:rsidP="002A68E5">
      <w:pPr>
        <w:ind w:firstLine="708"/>
        <w:rPr>
          <w:rFonts w:eastAsia="Calibri"/>
          <w:sz w:val="28"/>
          <w:szCs w:val="28"/>
        </w:rPr>
      </w:pPr>
      <w:r w:rsidRPr="0093205D">
        <w:rPr>
          <w:rFonts w:eastAsia="Calibri"/>
          <w:b/>
          <w:sz w:val="28"/>
          <w:szCs w:val="28"/>
        </w:rPr>
        <w:t>27.</w:t>
      </w:r>
      <w:r w:rsidRPr="0093205D">
        <w:rPr>
          <w:rFonts w:eastAsia="Calibri"/>
          <w:sz w:val="28"/>
          <w:szCs w:val="28"/>
        </w:rPr>
        <w:t xml:space="preserve"> Вовлеченные стороны будут прилагать усилия для более широкого участия в рамках Программы, мобилизации всех </w:t>
      </w:r>
      <w:r>
        <w:rPr>
          <w:rFonts w:eastAsia="Calibri"/>
          <w:sz w:val="28"/>
          <w:szCs w:val="28"/>
        </w:rPr>
        <w:t xml:space="preserve">релевантных </w:t>
      </w:r>
      <w:r w:rsidRPr="0093205D">
        <w:rPr>
          <w:rFonts w:eastAsia="Calibri"/>
          <w:sz w:val="28"/>
          <w:szCs w:val="28"/>
        </w:rPr>
        <w:t>участников и обеспечения координации, сотрудничества и коммуникации между ключевыми сторонами, участвующи</w:t>
      </w:r>
      <w:r>
        <w:rPr>
          <w:rFonts w:eastAsia="Calibri"/>
          <w:sz w:val="28"/>
          <w:szCs w:val="28"/>
        </w:rPr>
        <w:t>ми</w:t>
      </w:r>
      <w:r w:rsidRPr="0093205D">
        <w:rPr>
          <w:rFonts w:eastAsia="Calibri"/>
          <w:sz w:val="28"/>
          <w:szCs w:val="28"/>
        </w:rPr>
        <w:t xml:space="preserve"> во многих действующих реформах. </w:t>
      </w:r>
      <w:r>
        <w:rPr>
          <w:rFonts w:eastAsia="Calibri"/>
          <w:sz w:val="28"/>
          <w:szCs w:val="28"/>
        </w:rPr>
        <w:t>Министерство финансов</w:t>
      </w:r>
      <w:r w:rsidRPr="0093205D">
        <w:rPr>
          <w:rFonts w:eastAsia="Calibri"/>
          <w:sz w:val="28"/>
          <w:szCs w:val="28"/>
        </w:rPr>
        <w:t xml:space="preserve"> инициирует </w:t>
      </w:r>
      <w:r>
        <w:rPr>
          <w:rFonts w:eastAsia="Calibri"/>
          <w:sz w:val="28"/>
          <w:szCs w:val="28"/>
        </w:rPr>
        <w:t xml:space="preserve">также </w:t>
      </w:r>
      <w:r w:rsidRPr="0093205D">
        <w:rPr>
          <w:rFonts w:eastAsia="Calibri"/>
          <w:sz w:val="28"/>
          <w:szCs w:val="28"/>
        </w:rPr>
        <w:t xml:space="preserve">установление </w:t>
      </w:r>
      <w:r>
        <w:rPr>
          <w:rFonts w:eastAsia="Calibri"/>
          <w:sz w:val="28"/>
          <w:szCs w:val="28"/>
        </w:rPr>
        <w:t xml:space="preserve">отношений </w:t>
      </w:r>
      <w:r w:rsidRPr="0093205D">
        <w:rPr>
          <w:rFonts w:eastAsia="Calibri"/>
          <w:sz w:val="28"/>
          <w:szCs w:val="28"/>
        </w:rPr>
        <w:t>сотрудничества со специализированными международными орган</w:t>
      </w:r>
      <w:r>
        <w:rPr>
          <w:rFonts w:eastAsia="Calibri"/>
          <w:sz w:val="28"/>
          <w:szCs w:val="28"/>
        </w:rPr>
        <w:t>изациями</w:t>
      </w:r>
      <w:r w:rsidRPr="0093205D">
        <w:rPr>
          <w:rFonts w:eastAsia="Calibri"/>
          <w:sz w:val="28"/>
          <w:szCs w:val="28"/>
        </w:rPr>
        <w:t>.</w:t>
      </w:r>
    </w:p>
    <w:p w:rsidR="002A68E5" w:rsidRPr="0093205D" w:rsidRDefault="002A68E5" w:rsidP="002A68E5">
      <w:pPr>
        <w:ind w:firstLine="708"/>
        <w:rPr>
          <w:rFonts w:eastAsia="Calibri"/>
          <w:sz w:val="28"/>
          <w:szCs w:val="28"/>
        </w:rPr>
      </w:pPr>
    </w:p>
    <w:p w:rsidR="002A68E5" w:rsidRPr="0093205D" w:rsidRDefault="002A68E5" w:rsidP="002A68E5">
      <w:pPr>
        <w:ind w:firstLine="708"/>
        <w:rPr>
          <w:rFonts w:eastAsia="Calibri"/>
          <w:sz w:val="28"/>
          <w:szCs w:val="28"/>
        </w:rPr>
      </w:pPr>
      <w:r w:rsidRPr="0093205D">
        <w:rPr>
          <w:rFonts w:eastAsia="Calibri"/>
          <w:b/>
          <w:sz w:val="28"/>
          <w:szCs w:val="28"/>
        </w:rPr>
        <w:t>28.</w:t>
      </w:r>
      <w:r w:rsidRPr="0093205D"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 xml:space="preserve">рассматриваемом </w:t>
      </w:r>
      <w:r w:rsidRPr="0093205D">
        <w:rPr>
          <w:rFonts w:eastAsia="Calibri"/>
          <w:sz w:val="28"/>
          <w:szCs w:val="28"/>
        </w:rPr>
        <w:t>периоде</w:t>
      </w:r>
      <w:r>
        <w:rPr>
          <w:rFonts w:eastAsia="Calibri"/>
          <w:sz w:val="28"/>
          <w:szCs w:val="28"/>
        </w:rPr>
        <w:t xml:space="preserve"> настоящей </w:t>
      </w:r>
      <w:r w:rsidRPr="0093205D">
        <w:rPr>
          <w:rFonts w:eastAsia="Calibri"/>
          <w:sz w:val="28"/>
          <w:szCs w:val="28"/>
        </w:rPr>
        <w:t xml:space="preserve"> Программы</w:t>
      </w:r>
      <w:r>
        <w:rPr>
          <w:rFonts w:eastAsia="Calibri"/>
          <w:sz w:val="28"/>
          <w:szCs w:val="28"/>
        </w:rPr>
        <w:t xml:space="preserve">, </w:t>
      </w:r>
      <w:r w:rsidRPr="0093205D">
        <w:rPr>
          <w:rFonts w:eastAsia="Calibri"/>
          <w:sz w:val="28"/>
          <w:szCs w:val="28"/>
        </w:rPr>
        <w:t xml:space="preserve"> как для Правительства, так и для каждого публичного учреждения</w:t>
      </w:r>
      <w:r>
        <w:rPr>
          <w:rFonts w:eastAsia="Calibri"/>
          <w:sz w:val="28"/>
          <w:szCs w:val="28"/>
        </w:rPr>
        <w:t xml:space="preserve"> в</w:t>
      </w:r>
      <w:r w:rsidRPr="0093205D">
        <w:rPr>
          <w:rFonts w:eastAsia="Calibri"/>
          <w:sz w:val="28"/>
          <w:szCs w:val="28"/>
        </w:rPr>
        <w:t xml:space="preserve"> отдельно</w:t>
      </w:r>
      <w:r>
        <w:rPr>
          <w:rFonts w:eastAsia="Calibri"/>
          <w:sz w:val="28"/>
          <w:szCs w:val="28"/>
        </w:rPr>
        <w:t>сти</w:t>
      </w:r>
      <w:r w:rsidRPr="0093205D">
        <w:rPr>
          <w:rFonts w:eastAsia="Calibri"/>
          <w:sz w:val="28"/>
          <w:szCs w:val="28"/>
        </w:rPr>
        <w:t>, ожидаются следующие изменения:</w:t>
      </w:r>
    </w:p>
    <w:p w:rsidR="002A68E5" w:rsidRPr="0093205D" w:rsidRDefault="002A68E5" w:rsidP="002A68E5">
      <w:pPr>
        <w:tabs>
          <w:tab w:val="left" w:pos="1134"/>
        </w:tabs>
        <w:rPr>
          <w:rFonts w:eastAsia="Calibri"/>
          <w:sz w:val="28"/>
          <w:szCs w:val="28"/>
        </w:rPr>
      </w:pPr>
      <w:r w:rsidRPr="0093205D">
        <w:rPr>
          <w:rFonts w:eastAsia="Calibri"/>
          <w:sz w:val="28"/>
          <w:szCs w:val="28"/>
        </w:rPr>
        <w:t>1) инициирование профессионализации ключевых функций финансового менеджмента;</w:t>
      </w:r>
    </w:p>
    <w:p w:rsidR="002A68E5" w:rsidRPr="0093205D" w:rsidRDefault="002A68E5" w:rsidP="002A68E5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rFonts w:eastAsia="Calibri" w:cs="Arial"/>
          <w:sz w:val="28"/>
          <w:szCs w:val="28"/>
          <w:lang w:val="ro-RO"/>
        </w:rPr>
      </w:pPr>
      <w:r>
        <w:rPr>
          <w:rFonts w:eastAsia="Calibri" w:cs="Arial"/>
          <w:sz w:val="28"/>
          <w:szCs w:val="28"/>
        </w:rPr>
        <w:t xml:space="preserve">нацеливание на </w:t>
      </w:r>
      <w:r w:rsidRPr="0093205D">
        <w:rPr>
          <w:rFonts w:eastAsia="Calibri" w:cs="Arial"/>
          <w:sz w:val="28"/>
          <w:szCs w:val="28"/>
          <w:lang w:val="ro-RO"/>
        </w:rPr>
        <w:t xml:space="preserve"> результат, не только на ресурсы, с реальным </w:t>
      </w:r>
      <w:r>
        <w:rPr>
          <w:rFonts w:eastAsia="Calibri" w:cs="Arial"/>
          <w:sz w:val="28"/>
          <w:szCs w:val="28"/>
        </w:rPr>
        <w:t>а</w:t>
      </w:r>
      <w:r w:rsidRPr="0093205D">
        <w:rPr>
          <w:rFonts w:eastAsia="Calibri" w:cs="Arial"/>
          <w:sz w:val="28"/>
          <w:szCs w:val="28"/>
          <w:lang w:val="ro-RO"/>
        </w:rPr>
        <w:t>кцентом на эффективность и результативность;</w:t>
      </w:r>
    </w:p>
    <w:p w:rsidR="002A68E5" w:rsidRPr="0093205D" w:rsidRDefault="002A68E5" w:rsidP="002A68E5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left"/>
        <w:rPr>
          <w:rFonts w:eastAsia="Calibri" w:cs="Arial"/>
          <w:sz w:val="28"/>
          <w:szCs w:val="28"/>
          <w:lang w:val="ro-RO"/>
        </w:rPr>
      </w:pPr>
      <w:r w:rsidRPr="0093205D">
        <w:rPr>
          <w:rFonts w:eastAsia="Calibri" w:cs="Arial"/>
          <w:sz w:val="28"/>
          <w:szCs w:val="28"/>
          <w:lang w:val="ro-RO"/>
        </w:rPr>
        <w:t>сосредоточ</w:t>
      </w:r>
      <w:proofErr w:type="spellStart"/>
      <w:r>
        <w:rPr>
          <w:rFonts w:eastAsia="Calibri" w:cs="Arial"/>
          <w:sz w:val="28"/>
          <w:szCs w:val="28"/>
        </w:rPr>
        <w:t>ение</w:t>
      </w:r>
      <w:proofErr w:type="spellEnd"/>
      <w:r>
        <w:rPr>
          <w:rFonts w:eastAsia="Calibri" w:cs="Arial"/>
          <w:sz w:val="28"/>
          <w:szCs w:val="28"/>
        </w:rPr>
        <w:t xml:space="preserve"> </w:t>
      </w:r>
      <w:r w:rsidRPr="0093205D">
        <w:rPr>
          <w:rFonts w:eastAsia="Calibri" w:cs="Arial"/>
          <w:sz w:val="28"/>
          <w:szCs w:val="28"/>
          <w:lang w:val="ro-RO"/>
        </w:rPr>
        <w:t xml:space="preserve"> политическ</w:t>
      </w:r>
      <w:r>
        <w:rPr>
          <w:rFonts w:eastAsia="Calibri" w:cs="Arial"/>
          <w:sz w:val="28"/>
          <w:szCs w:val="28"/>
        </w:rPr>
        <w:t>ого</w:t>
      </w:r>
      <w:r w:rsidRPr="0093205D">
        <w:rPr>
          <w:rFonts w:eastAsia="Calibri" w:cs="Arial"/>
          <w:sz w:val="28"/>
          <w:szCs w:val="28"/>
          <w:lang w:val="ro-RO"/>
        </w:rPr>
        <w:t xml:space="preserve"> уровен</w:t>
      </w:r>
      <w:r>
        <w:rPr>
          <w:rFonts w:eastAsia="Calibri" w:cs="Arial"/>
          <w:sz w:val="28"/>
          <w:szCs w:val="28"/>
        </w:rPr>
        <w:t>я</w:t>
      </w:r>
      <w:r w:rsidRPr="0093205D">
        <w:rPr>
          <w:rFonts w:eastAsia="Calibri" w:cs="Arial"/>
          <w:sz w:val="28"/>
          <w:szCs w:val="28"/>
          <w:lang w:val="ro-RO"/>
        </w:rPr>
        <w:t xml:space="preserve"> на стратеги</w:t>
      </w:r>
      <w:proofErr w:type="spellStart"/>
      <w:r>
        <w:rPr>
          <w:rFonts w:eastAsia="Calibri" w:cs="Arial"/>
          <w:sz w:val="28"/>
          <w:szCs w:val="28"/>
        </w:rPr>
        <w:t>ях</w:t>
      </w:r>
      <w:proofErr w:type="spellEnd"/>
      <w:r w:rsidRPr="0093205D">
        <w:rPr>
          <w:rFonts w:eastAsia="Calibri" w:cs="Arial"/>
          <w:sz w:val="28"/>
          <w:szCs w:val="28"/>
          <w:lang w:val="ro-RO"/>
        </w:rPr>
        <w:t xml:space="preserve"> и политик</w:t>
      </w:r>
      <w:r>
        <w:rPr>
          <w:rFonts w:eastAsia="Calibri" w:cs="Arial"/>
          <w:sz w:val="28"/>
          <w:szCs w:val="28"/>
        </w:rPr>
        <w:t>ах</w:t>
      </w:r>
      <w:r w:rsidRPr="0093205D">
        <w:rPr>
          <w:rFonts w:eastAsia="Calibri" w:cs="Arial"/>
          <w:sz w:val="28"/>
          <w:szCs w:val="28"/>
          <w:lang w:val="ro-RO"/>
        </w:rPr>
        <w:t>, а также на определени</w:t>
      </w:r>
      <w:r>
        <w:rPr>
          <w:rFonts w:eastAsia="Calibri" w:cs="Arial"/>
          <w:sz w:val="28"/>
          <w:szCs w:val="28"/>
        </w:rPr>
        <w:t>и</w:t>
      </w:r>
      <w:r w:rsidRPr="0093205D">
        <w:rPr>
          <w:rFonts w:eastAsia="Calibri" w:cs="Arial"/>
          <w:sz w:val="28"/>
          <w:szCs w:val="28"/>
          <w:lang w:val="ro-RO"/>
        </w:rPr>
        <w:t xml:space="preserve"> задач и стандартов эффективности;</w:t>
      </w:r>
    </w:p>
    <w:p w:rsidR="002A68E5" w:rsidRPr="0093205D" w:rsidRDefault="002A68E5" w:rsidP="002A68E5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left"/>
        <w:rPr>
          <w:rFonts w:eastAsia="Calibri" w:cs="Arial"/>
          <w:sz w:val="28"/>
          <w:szCs w:val="28"/>
          <w:lang w:val="ro-RO"/>
        </w:rPr>
      </w:pPr>
      <w:r w:rsidRPr="0093205D">
        <w:rPr>
          <w:rFonts w:eastAsia="Calibri" w:cs="Arial"/>
          <w:sz w:val="28"/>
          <w:szCs w:val="28"/>
          <w:lang w:val="ro-RO"/>
        </w:rPr>
        <w:t>повы</w:t>
      </w:r>
      <w:proofErr w:type="spellStart"/>
      <w:r>
        <w:rPr>
          <w:rFonts w:eastAsia="Calibri" w:cs="Arial"/>
          <w:sz w:val="28"/>
          <w:szCs w:val="28"/>
        </w:rPr>
        <w:t>шение</w:t>
      </w:r>
      <w:proofErr w:type="spellEnd"/>
      <w:r w:rsidRPr="0093205D">
        <w:rPr>
          <w:rFonts w:eastAsia="Calibri" w:cs="Arial"/>
          <w:sz w:val="28"/>
          <w:szCs w:val="28"/>
          <w:lang w:val="ro-RO"/>
        </w:rPr>
        <w:t xml:space="preserve"> управленческ</w:t>
      </w:r>
      <w:r>
        <w:rPr>
          <w:rFonts w:eastAsia="Calibri" w:cs="Arial"/>
          <w:sz w:val="28"/>
          <w:szCs w:val="28"/>
        </w:rPr>
        <w:t>ой</w:t>
      </w:r>
      <w:r w:rsidRPr="0093205D">
        <w:rPr>
          <w:rFonts w:eastAsia="Calibri" w:cs="Arial"/>
          <w:sz w:val="28"/>
          <w:szCs w:val="28"/>
          <w:lang w:val="ro-RO"/>
        </w:rPr>
        <w:t xml:space="preserve"> ответственност</w:t>
      </w:r>
      <w:r>
        <w:rPr>
          <w:rFonts w:eastAsia="Calibri" w:cs="Arial"/>
          <w:sz w:val="28"/>
          <w:szCs w:val="28"/>
        </w:rPr>
        <w:t>и</w:t>
      </w:r>
      <w:r w:rsidRPr="0093205D">
        <w:rPr>
          <w:rFonts w:eastAsia="Calibri" w:cs="Arial"/>
          <w:sz w:val="28"/>
          <w:szCs w:val="28"/>
          <w:lang w:val="ro-RO"/>
        </w:rPr>
        <w:t xml:space="preserve">; </w:t>
      </w:r>
    </w:p>
    <w:p w:rsidR="002A68E5" w:rsidRPr="0093205D" w:rsidRDefault="002A68E5" w:rsidP="002A68E5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left"/>
        <w:rPr>
          <w:rFonts w:eastAsia="Calibri" w:cs="Arial"/>
          <w:sz w:val="28"/>
          <w:szCs w:val="28"/>
          <w:lang w:val="ro-RO"/>
        </w:rPr>
      </w:pPr>
      <w:r w:rsidRPr="0093205D">
        <w:rPr>
          <w:rFonts w:eastAsia="Calibri" w:cs="Arial"/>
          <w:sz w:val="28"/>
          <w:szCs w:val="28"/>
          <w:lang w:val="ro-RO"/>
        </w:rPr>
        <w:t>укреп</w:t>
      </w:r>
      <w:proofErr w:type="spellStart"/>
      <w:r>
        <w:rPr>
          <w:rFonts w:eastAsia="Calibri" w:cs="Arial"/>
          <w:sz w:val="28"/>
          <w:szCs w:val="28"/>
        </w:rPr>
        <w:t>ление</w:t>
      </w:r>
      <w:proofErr w:type="spellEnd"/>
      <w:r>
        <w:rPr>
          <w:rFonts w:eastAsia="Calibri" w:cs="Arial"/>
          <w:sz w:val="28"/>
          <w:szCs w:val="28"/>
        </w:rPr>
        <w:t xml:space="preserve"> </w:t>
      </w:r>
      <w:r w:rsidRPr="0093205D">
        <w:rPr>
          <w:rFonts w:eastAsia="Calibri" w:cs="Arial"/>
          <w:sz w:val="28"/>
          <w:szCs w:val="28"/>
          <w:lang w:val="ro-RO"/>
        </w:rPr>
        <w:t xml:space="preserve"> дисциплин</w:t>
      </w:r>
      <w:r>
        <w:rPr>
          <w:rFonts w:eastAsia="Calibri" w:cs="Arial"/>
          <w:sz w:val="28"/>
          <w:szCs w:val="28"/>
        </w:rPr>
        <w:t>ы</w:t>
      </w:r>
      <w:r w:rsidRPr="0093205D">
        <w:rPr>
          <w:rFonts w:eastAsia="Calibri" w:cs="Arial"/>
          <w:sz w:val="28"/>
          <w:szCs w:val="28"/>
          <w:lang w:val="ro-RO"/>
        </w:rPr>
        <w:t xml:space="preserve"> в управленческих процессах.</w:t>
      </w:r>
    </w:p>
    <w:p w:rsidR="002A68E5" w:rsidRPr="00E804C3" w:rsidRDefault="002A68E5" w:rsidP="002A68E5">
      <w:pPr>
        <w:ind w:firstLine="708"/>
        <w:rPr>
          <w:rFonts w:eastAsia="Calibri"/>
          <w:sz w:val="28"/>
          <w:szCs w:val="28"/>
        </w:rPr>
      </w:pPr>
    </w:p>
    <w:p w:rsidR="002A68E5" w:rsidRPr="0093205D" w:rsidRDefault="002A68E5" w:rsidP="002A68E5">
      <w:pPr>
        <w:ind w:firstLine="708"/>
        <w:rPr>
          <w:rFonts w:eastAsia="Calibri"/>
          <w:sz w:val="28"/>
          <w:szCs w:val="28"/>
        </w:rPr>
      </w:pPr>
      <w:r w:rsidRPr="0093205D">
        <w:rPr>
          <w:rFonts w:eastAsia="Calibri"/>
          <w:b/>
          <w:sz w:val="28"/>
          <w:szCs w:val="28"/>
        </w:rPr>
        <w:lastRenderedPageBreak/>
        <w:t>29.</w:t>
      </w:r>
      <w:r w:rsidRPr="0093205D">
        <w:rPr>
          <w:rFonts w:eastAsia="Calibri"/>
          <w:sz w:val="28"/>
          <w:szCs w:val="28"/>
        </w:rPr>
        <w:t xml:space="preserve"> Действия в рамках </w:t>
      </w:r>
      <w:r>
        <w:rPr>
          <w:rFonts w:eastAsia="Calibri"/>
          <w:sz w:val="28"/>
          <w:szCs w:val="28"/>
        </w:rPr>
        <w:t xml:space="preserve">настоящей </w:t>
      </w:r>
      <w:r w:rsidRPr="0093205D">
        <w:rPr>
          <w:rFonts w:eastAsia="Calibri"/>
          <w:sz w:val="28"/>
          <w:szCs w:val="28"/>
        </w:rPr>
        <w:t>Программы будут направлены на преодоление препятствий</w:t>
      </w:r>
      <w:r>
        <w:rPr>
          <w:rFonts w:eastAsia="Calibri"/>
          <w:sz w:val="28"/>
          <w:szCs w:val="28"/>
        </w:rPr>
        <w:t>,</w:t>
      </w:r>
      <w:r w:rsidRPr="0093205D">
        <w:rPr>
          <w:rFonts w:eastAsia="Calibri"/>
          <w:sz w:val="28"/>
          <w:szCs w:val="28"/>
        </w:rPr>
        <w:t xml:space="preserve"> выявленных в нынешней системе, и создание предпосылок для </w:t>
      </w:r>
      <w:r>
        <w:rPr>
          <w:rFonts w:eastAsia="Calibri"/>
          <w:sz w:val="28"/>
          <w:szCs w:val="28"/>
        </w:rPr>
        <w:t>консолидации</w:t>
      </w:r>
      <w:r w:rsidRPr="0093205D">
        <w:rPr>
          <w:rFonts w:eastAsia="Calibri"/>
          <w:sz w:val="28"/>
          <w:szCs w:val="28"/>
        </w:rPr>
        <w:t xml:space="preserve"> управленческой ответственности </w:t>
      </w:r>
      <w:r>
        <w:rPr>
          <w:rFonts w:eastAsia="Calibri"/>
          <w:sz w:val="28"/>
          <w:szCs w:val="28"/>
        </w:rPr>
        <w:t xml:space="preserve">согласно  </w:t>
      </w:r>
      <w:r w:rsidRPr="0093205D">
        <w:rPr>
          <w:rFonts w:eastAsia="Calibri"/>
          <w:sz w:val="28"/>
          <w:szCs w:val="28"/>
        </w:rPr>
        <w:t xml:space="preserve"> следующим</w:t>
      </w:r>
      <w:r>
        <w:rPr>
          <w:rFonts w:eastAsia="Calibri"/>
          <w:sz w:val="28"/>
          <w:szCs w:val="28"/>
        </w:rPr>
        <w:t xml:space="preserve"> </w:t>
      </w:r>
      <w:r w:rsidRPr="0093205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конкретным задачам</w:t>
      </w:r>
      <w:r w:rsidRPr="0093205D">
        <w:rPr>
          <w:rFonts w:eastAsia="Calibri"/>
          <w:sz w:val="28"/>
          <w:szCs w:val="28"/>
        </w:rPr>
        <w:t>:</w:t>
      </w:r>
    </w:p>
    <w:p w:rsidR="002A68E5" w:rsidRPr="0093205D" w:rsidRDefault="002A68E5" w:rsidP="002A68E5">
      <w:pPr>
        <w:tabs>
          <w:tab w:val="left" w:pos="993"/>
        </w:tabs>
        <w:rPr>
          <w:rFonts w:eastAsia="Calibri"/>
          <w:sz w:val="28"/>
          <w:szCs w:val="28"/>
        </w:rPr>
      </w:pPr>
      <w:r w:rsidRPr="0093205D">
        <w:rPr>
          <w:rFonts w:eastAsia="Calibri"/>
          <w:sz w:val="28"/>
          <w:szCs w:val="28"/>
        </w:rPr>
        <w:t xml:space="preserve">1) координация развития системы </w:t>
      </w:r>
      <w:r>
        <w:rPr>
          <w:rFonts w:eastAsia="Calibri"/>
          <w:sz w:val="28"/>
          <w:szCs w:val="28"/>
        </w:rPr>
        <w:t>государственного внутреннего финансового контроля</w:t>
      </w:r>
      <w:r w:rsidRPr="0093205D">
        <w:rPr>
          <w:rFonts w:eastAsia="Calibri"/>
          <w:sz w:val="28"/>
          <w:szCs w:val="28"/>
        </w:rPr>
        <w:t xml:space="preserve"> и обеспечение согласованности с общ</w:t>
      </w:r>
      <w:r>
        <w:rPr>
          <w:rFonts w:eastAsia="Calibri"/>
          <w:sz w:val="28"/>
          <w:szCs w:val="28"/>
        </w:rPr>
        <w:t>ими</w:t>
      </w:r>
      <w:r w:rsidRPr="0093205D">
        <w:rPr>
          <w:rFonts w:eastAsia="Calibri"/>
          <w:sz w:val="28"/>
          <w:szCs w:val="28"/>
        </w:rPr>
        <w:t xml:space="preserve"> политик</w:t>
      </w:r>
      <w:r>
        <w:rPr>
          <w:rFonts w:eastAsia="Calibri"/>
          <w:sz w:val="28"/>
          <w:szCs w:val="28"/>
        </w:rPr>
        <w:t>ами</w:t>
      </w:r>
      <w:r w:rsidRPr="0093205D">
        <w:rPr>
          <w:rFonts w:eastAsia="Calibri"/>
          <w:sz w:val="28"/>
          <w:szCs w:val="28"/>
        </w:rPr>
        <w:t xml:space="preserve"> и программами;</w:t>
      </w:r>
    </w:p>
    <w:p w:rsidR="002A68E5" w:rsidRPr="0093205D" w:rsidRDefault="002A68E5" w:rsidP="002A68E5">
      <w:pPr>
        <w:tabs>
          <w:tab w:val="left" w:pos="993"/>
        </w:tabs>
        <w:rPr>
          <w:rFonts w:eastAsia="Calibri"/>
          <w:sz w:val="28"/>
          <w:szCs w:val="28"/>
        </w:rPr>
      </w:pPr>
      <w:r w:rsidRPr="0093205D">
        <w:rPr>
          <w:rFonts w:eastAsia="Calibri"/>
          <w:sz w:val="28"/>
          <w:szCs w:val="28"/>
        </w:rPr>
        <w:t xml:space="preserve">2) развитие существующих систем </w:t>
      </w:r>
      <w:r>
        <w:rPr>
          <w:rFonts w:eastAsia="Calibri"/>
          <w:sz w:val="28"/>
          <w:szCs w:val="28"/>
        </w:rPr>
        <w:t>финансового менеджмента и контроля</w:t>
      </w:r>
      <w:r w:rsidRPr="0093205D">
        <w:rPr>
          <w:rFonts w:eastAsia="Calibri"/>
          <w:sz w:val="28"/>
          <w:szCs w:val="28"/>
        </w:rPr>
        <w:t>;</w:t>
      </w:r>
    </w:p>
    <w:p w:rsidR="002A68E5" w:rsidRPr="0093205D" w:rsidRDefault="002A68E5" w:rsidP="002A68E5">
      <w:pPr>
        <w:tabs>
          <w:tab w:val="left" w:pos="993"/>
        </w:tabs>
        <w:rPr>
          <w:rFonts w:eastAsia="Calibri"/>
          <w:sz w:val="28"/>
          <w:szCs w:val="28"/>
        </w:rPr>
      </w:pPr>
      <w:r w:rsidRPr="0093205D">
        <w:rPr>
          <w:rFonts w:eastAsia="Calibri"/>
          <w:sz w:val="28"/>
          <w:szCs w:val="28"/>
        </w:rPr>
        <w:t>3) укрепление функции внутреннего аудита;</w:t>
      </w:r>
    </w:p>
    <w:p w:rsidR="002A68E5" w:rsidRPr="0093205D" w:rsidRDefault="002A68E5" w:rsidP="002A68E5">
      <w:pPr>
        <w:tabs>
          <w:tab w:val="left" w:pos="993"/>
        </w:tabs>
        <w:rPr>
          <w:rFonts w:eastAsia="Calibri"/>
          <w:sz w:val="28"/>
          <w:szCs w:val="28"/>
        </w:rPr>
      </w:pPr>
      <w:r w:rsidRPr="0093205D">
        <w:rPr>
          <w:rFonts w:eastAsia="Calibri"/>
          <w:sz w:val="28"/>
          <w:szCs w:val="28"/>
        </w:rPr>
        <w:t>4) укрепление профессий в области менеджмента публичных финансов;</w:t>
      </w:r>
    </w:p>
    <w:p w:rsidR="002A68E5" w:rsidRPr="0093205D" w:rsidRDefault="002A68E5" w:rsidP="002A68E5">
      <w:pPr>
        <w:tabs>
          <w:tab w:val="left" w:pos="993"/>
        </w:tabs>
        <w:rPr>
          <w:rFonts w:eastAsia="Calibri"/>
          <w:sz w:val="28"/>
          <w:szCs w:val="28"/>
        </w:rPr>
      </w:pPr>
      <w:r w:rsidRPr="0093205D">
        <w:rPr>
          <w:rFonts w:eastAsia="Calibri"/>
          <w:sz w:val="28"/>
          <w:szCs w:val="28"/>
        </w:rPr>
        <w:t>5) разъяснение роли Финансовой инспекции.</w:t>
      </w:r>
    </w:p>
    <w:p w:rsidR="002A68E5" w:rsidRPr="00E804C3" w:rsidRDefault="002A68E5" w:rsidP="002A68E5">
      <w:pPr>
        <w:tabs>
          <w:tab w:val="left" w:pos="993"/>
        </w:tabs>
        <w:rPr>
          <w:rFonts w:eastAsia="Calibri"/>
          <w:sz w:val="28"/>
          <w:szCs w:val="28"/>
        </w:rPr>
      </w:pPr>
    </w:p>
    <w:p w:rsidR="002A68E5" w:rsidRPr="0093205D" w:rsidRDefault="002A68E5" w:rsidP="002A68E5">
      <w:pPr>
        <w:tabs>
          <w:tab w:val="left" w:pos="993"/>
        </w:tabs>
        <w:rPr>
          <w:rFonts w:eastAsia="Calibri"/>
          <w:sz w:val="28"/>
          <w:szCs w:val="28"/>
        </w:rPr>
      </w:pPr>
      <w:r w:rsidRPr="0093205D">
        <w:rPr>
          <w:rFonts w:eastAsia="Calibri"/>
          <w:b/>
          <w:sz w:val="28"/>
          <w:szCs w:val="28"/>
        </w:rPr>
        <w:t>30.</w:t>
      </w:r>
      <w:r w:rsidRPr="0093205D">
        <w:rPr>
          <w:rFonts w:eastAsia="Calibri"/>
          <w:sz w:val="28"/>
          <w:szCs w:val="28"/>
        </w:rPr>
        <w:t xml:space="preserve"> Укрепление </w:t>
      </w:r>
      <w:r>
        <w:rPr>
          <w:rFonts w:eastAsia="Calibri"/>
          <w:sz w:val="28"/>
          <w:szCs w:val="28"/>
        </w:rPr>
        <w:t>государственного внутреннего финансового контроля</w:t>
      </w:r>
      <w:r w:rsidRPr="0093205D">
        <w:rPr>
          <w:rFonts w:eastAsia="Calibri"/>
          <w:sz w:val="28"/>
          <w:szCs w:val="28"/>
        </w:rPr>
        <w:t xml:space="preserve"> будет достигнуто посредством:</w:t>
      </w:r>
    </w:p>
    <w:p w:rsidR="002A68E5" w:rsidRPr="0093205D" w:rsidRDefault="002A68E5" w:rsidP="002A68E5">
      <w:pPr>
        <w:tabs>
          <w:tab w:val="left" w:pos="993"/>
        </w:tabs>
        <w:rPr>
          <w:rFonts w:eastAsia="Calibri"/>
          <w:sz w:val="28"/>
          <w:szCs w:val="28"/>
        </w:rPr>
      </w:pPr>
      <w:r w:rsidRPr="0093205D">
        <w:rPr>
          <w:rFonts w:eastAsia="Calibri"/>
          <w:sz w:val="28"/>
          <w:szCs w:val="28"/>
        </w:rPr>
        <w:t xml:space="preserve">1) создания условий, платформ и </w:t>
      </w:r>
      <w:r>
        <w:rPr>
          <w:rFonts w:eastAsia="Calibri"/>
          <w:sz w:val="28"/>
          <w:szCs w:val="28"/>
        </w:rPr>
        <w:t xml:space="preserve">надлежащих </w:t>
      </w:r>
      <w:r w:rsidRPr="0093205D">
        <w:rPr>
          <w:rFonts w:eastAsia="Calibri"/>
          <w:sz w:val="28"/>
          <w:szCs w:val="28"/>
        </w:rPr>
        <w:t xml:space="preserve">практик внедрения и/или развития </w:t>
      </w:r>
      <w:r>
        <w:rPr>
          <w:rFonts w:eastAsia="Calibri"/>
          <w:sz w:val="28"/>
          <w:szCs w:val="28"/>
        </w:rPr>
        <w:t>государственного внутреннего финансового контроля</w:t>
      </w:r>
      <w:r w:rsidRPr="0093205D">
        <w:rPr>
          <w:rFonts w:eastAsia="Calibri"/>
          <w:sz w:val="28"/>
          <w:szCs w:val="28"/>
        </w:rPr>
        <w:t xml:space="preserve"> в рамках министерств и других </w:t>
      </w:r>
      <w:r>
        <w:rPr>
          <w:rFonts w:eastAsia="Calibri"/>
          <w:sz w:val="28"/>
          <w:szCs w:val="28"/>
        </w:rPr>
        <w:t>центральных</w:t>
      </w:r>
      <w:r w:rsidRPr="0093205D">
        <w:rPr>
          <w:rFonts w:eastAsia="Calibri"/>
          <w:sz w:val="28"/>
          <w:szCs w:val="28"/>
        </w:rPr>
        <w:t xml:space="preserve"> отраслевых органов </w:t>
      </w:r>
      <w:r>
        <w:rPr>
          <w:rFonts w:eastAsia="Calibri"/>
          <w:sz w:val="28"/>
          <w:szCs w:val="28"/>
        </w:rPr>
        <w:t xml:space="preserve">публичного </w:t>
      </w:r>
      <w:r w:rsidRPr="0093205D">
        <w:rPr>
          <w:rFonts w:eastAsia="Calibri"/>
          <w:sz w:val="28"/>
          <w:szCs w:val="28"/>
        </w:rPr>
        <w:t xml:space="preserve">управления, </w:t>
      </w:r>
      <w:r>
        <w:rPr>
          <w:rFonts w:eastAsia="Calibri"/>
          <w:sz w:val="28"/>
          <w:szCs w:val="28"/>
        </w:rPr>
        <w:t>Национальной компании медицинского страхования</w:t>
      </w:r>
      <w:r w:rsidRPr="0093205D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Национальной кассы социального страхования и</w:t>
      </w:r>
      <w:r w:rsidRPr="0093205D">
        <w:rPr>
          <w:rFonts w:eastAsia="Calibri"/>
          <w:sz w:val="28"/>
          <w:szCs w:val="28"/>
        </w:rPr>
        <w:t xml:space="preserve"> в сотрудничестве с </w:t>
      </w:r>
      <w:proofErr w:type="spellStart"/>
      <w:r>
        <w:rPr>
          <w:rFonts w:eastAsia="Calibri"/>
          <w:sz w:val="28"/>
          <w:szCs w:val="28"/>
        </w:rPr>
        <w:t>примэриями</w:t>
      </w:r>
      <w:proofErr w:type="spellEnd"/>
      <w:r>
        <w:rPr>
          <w:rFonts w:eastAsia="Calibri"/>
          <w:sz w:val="28"/>
          <w:szCs w:val="28"/>
        </w:rPr>
        <w:t xml:space="preserve"> муниципиев </w:t>
      </w:r>
      <w:proofErr w:type="spellStart"/>
      <w:r w:rsidRPr="0093205D">
        <w:rPr>
          <w:rFonts w:eastAsia="Calibri"/>
          <w:sz w:val="28"/>
          <w:szCs w:val="28"/>
        </w:rPr>
        <w:t>Кишинэу</w:t>
      </w:r>
      <w:proofErr w:type="spellEnd"/>
      <w:r w:rsidRPr="0093205D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93205D">
        <w:rPr>
          <w:rFonts w:eastAsia="Calibri"/>
          <w:sz w:val="28"/>
          <w:szCs w:val="28"/>
        </w:rPr>
        <w:t>Бэлць</w:t>
      </w:r>
      <w:proofErr w:type="spellEnd"/>
      <w:r>
        <w:rPr>
          <w:rFonts w:eastAsia="Calibri"/>
          <w:sz w:val="28"/>
          <w:szCs w:val="28"/>
        </w:rPr>
        <w:t xml:space="preserve"> и</w:t>
      </w:r>
      <w:r w:rsidRPr="0093205D">
        <w:rPr>
          <w:rFonts w:eastAsia="Calibri"/>
          <w:sz w:val="28"/>
          <w:szCs w:val="28"/>
        </w:rPr>
        <w:t xml:space="preserve"> </w:t>
      </w:r>
      <w:proofErr w:type="spellStart"/>
      <w:r w:rsidRPr="0093205D">
        <w:rPr>
          <w:rFonts w:eastAsia="Calibri"/>
          <w:sz w:val="28"/>
          <w:szCs w:val="28"/>
        </w:rPr>
        <w:t>Кахул</w:t>
      </w:r>
      <w:proofErr w:type="spellEnd"/>
      <w:r w:rsidRPr="0093205D">
        <w:rPr>
          <w:rFonts w:eastAsia="Calibri"/>
          <w:sz w:val="28"/>
          <w:szCs w:val="28"/>
        </w:rPr>
        <w:t>;</w:t>
      </w:r>
    </w:p>
    <w:p w:rsidR="002A68E5" w:rsidRPr="0093205D" w:rsidRDefault="002A68E5" w:rsidP="002A68E5">
      <w:pPr>
        <w:tabs>
          <w:tab w:val="left" w:pos="993"/>
        </w:tabs>
        <w:rPr>
          <w:rFonts w:eastAsia="Calibri"/>
          <w:sz w:val="28"/>
          <w:szCs w:val="28"/>
        </w:rPr>
      </w:pPr>
      <w:r w:rsidRPr="0093205D">
        <w:rPr>
          <w:rFonts w:eastAsia="Calibri"/>
          <w:sz w:val="28"/>
          <w:szCs w:val="28"/>
        </w:rPr>
        <w:t xml:space="preserve">2) распространения </w:t>
      </w:r>
      <w:r>
        <w:rPr>
          <w:rFonts w:eastAsia="Calibri"/>
          <w:sz w:val="28"/>
          <w:szCs w:val="28"/>
        </w:rPr>
        <w:t>усво</w:t>
      </w:r>
      <w:r w:rsidRPr="0093205D">
        <w:rPr>
          <w:rFonts w:eastAsia="Calibri"/>
          <w:sz w:val="28"/>
          <w:szCs w:val="28"/>
        </w:rPr>
        <w:t xml:space="preserve">енных уроков и передовых национальных практик во всем публичном секторе, </w:t>
      </w:r>
      <w:r>
        <w:rPr>
          <w:rFonts w:eastAsia="Calibri"/>
          <w:sz w:val="28"/>
          <w:szCs w:val="28"/>
        </w:rPr>
        <w:t xml:space="preserve">включая </w:t>
      </w:r>
      <w:r w:rsidRPr="0093205D">
        <w:rPr>
          <w:rFonts w:eastAsia="Calibri"/>
          <w:sz w:val="28"/>
          <w:szCs w:val="28"/>
        </w:rPr>
        <w:t xml:space="preserve"> автономны</w:t>
      </w:r>
      <w:r>
        <w:rPr>
          <w:rFonts w:eastAsia="Calibri"/>
          <w:sz w:val="28"/>
          <w:szCs w:val="28"/>
        </w:rPr>
        <w:t>е</w:t>
      </w:r>
      <w:r w:rsidRPr="0093205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субъекты</w:t>
      </w:r>
      <w:r w:rsidRPr="0093205D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публичные субъекты, </w:t>
      </w:r>
      <w:r w:rsidRPr="0093205D">
        <w:rPr>
          <w:rFonts w:eastAsia="Calibri"/>
          <w:sz w:val="28"/>
          <w:szCs w:val="28"/>
        </w:rPr>
        <w:t>подведомственны</w:t>
      </w:r>
      <w:r>
        <w:rPr>
          <w:rFonts w:eastAsia="Calibri"/>
          <w:sz w:val="28"/>
          <w:szCs w:val="28"/>
        </w:rPr>
        <w:t xml:space="preserve">е центральным </w:t>
      </w:r>
      <w:r w:rsidRPr="0093205D">
        <w:rPr>
          <w:rFonts w:eastAsia="Calibri"/>
          <w:sz w:val="28"/>
          <w:szCs w:val="28"/>
        </w:rPr>
        <w:t xml:space="preserve"> органам </w:t>
      </w:r>
      <w:r>
        <w:rPr>
          <w:rFonts w:eastAsia="Calibri"/>
          <w:sz w:val="28"/>
          <w:szCs w:val="28"/>
        </w:rPr>
        <w:t>публичного управления</w:t>
      </w:r>
      <w:r w:rsidRPr="0093205D">
        <w:rPr>
          <w:rFonts w:eastAsia="Calibri"/>
          <w:sz w:val="28"/>
          <w:szCs w:val="28"/>
        </w:rPr>
        <w:t>, а также органа</w:t>
      </w:r>
      <w:r>
        <w:rPr>
          <w:rFonts w:eastAsia="Calibri"/>
          <w:sz w:val="28"/>
          <w:szCs w:val="28"/>
        </w:rPr>
        <w:t>м местного публичного правления.</w:t>
      </w:r>
    </w:p>
    <w:p w:rsidR="002A68E5" w:rsidRPr="00E804C3" w:rsidRDefault="002A68E5" w:rsidP="002A68E5">
      <w:pPr>
        <w:ind w:firstLine="708"/>
        <w:rPr>
          <w:rFonts w:eastAsia="Calibri"/>
          <w:sz w:val="28"/>
          <w:szCs w:val="28"/>
        </w:rPr>
      </w:pPr>
    </w:p>
    <w:p w:rsidR="002A68E5" w:rsidRPr="0093205D" w:rsidRDefault="002A68E5" w:rsidP="002A68E5">
      <w:pPr>
        <w:ind w:firstLine="708"/>
        <w:rPr>
          <w:sz w:val="28"/>
          <w:szCs w:val="28"/>
          <w:lang w:eastAsia="ru-RU"/>
        </w:rPr>
      </w:pPr>
      <w:r w:rsidRPr="0093205D">
        <w:rPr>
          <w:rFonts w:eastAsia="Calibri"/>
          <w:b/>
          <w:sz w:val="28"/>
          <w:szCs w:val="28"/>
        </w:rPr>
        <w:t>31.</w:t>
      </w:r>
      <w:r w:rsidRPr="0093205D">
        <w:rPr>
          <w:rFonts w:eastAsia="Calibri"/>
          <w:sz w:val="28"/>
          <w:szCs w:val="28"/>
        </w:rPr>
        <w:t xml:space="preserve"> Совет </w:t>
      </w:r>
      <w:r>
        <w:rPr>
          <w:rFonts w:eastAsia="Calibri"/>
          <w:sz w:val="28"/>
          <w:szCs w:val="28"/>
        </w:rPr>
        <w:t>государственного внутреннего финансового контроля</w:t>
      </w:r>
      <w:r w:rsidRPr="0093205D">
        <w:rPr>
          <w:rFonts w:eastAsia="Calibri"/>
          <w:sz w:val="28"/>
          <w:szCs w:val="28"/>
        </w:rPr>
        <w:t xml:space="preserve"> будет осуществлять мониторинг и анализ</w:t>
      </w:r>
      <w:r>
        <w:rPr>
          <w:rFonts w:eastAsia="Calibri"/>
          <w:sz w:val="28"/>
          <w:szCs w:val="28"/>
        </w:rPr>
        <w:t xml:space="preserve"> </w:t>
      </w:r>
      <w:r w:rsidRPr="0093205D">
        <w:rPr>
          <w:rFonts w:eastAsia="Calibri"/>
          <w:sz w:val="28"/>
          <w:szCs w:val="28"/>
        </w:rPr>
        <w:t>действи</w:t>
      </w:r>
      <w:r>
        <w:rPr>
          <w:rFonts w:eastAsia="Calibri"/>
          <w:sz w:val="28"/>
          <w:szCs w:val="28"/>
        </w:rPr>
        <w:t>й</w:t>
      </w:r>
      <w:r w:rsidRPr="0093205D">
        <w:rPr>
          <w:rFonts w:eastAsia="Calibri"/>
          <w:sz w:val="28"/>
          <w:szCs w:val="28"/>
        </w:rPr>
        <w:t xml:space="preserve"> в рамках Программы, изучать препятствия и недостатки внедрения, определ</w:t>
      </w:r>
      <w:r>
        <w:rPr>
          <w:rFonts w:eastAsia="Calibri"/>
          <w:sz w:val="28"/>
          <w:szCs w:val="28"/>
        </w:rPr>
        <w:t>я</w:t>
      </w:r>
      <w:r w:rsidRPr="0093205D">
        <w:rPr>
          <w:rFonts w:eastAsia="Calibri"/>
          <w:sz w:val="28"/>
          <w:szCs w:val="28"/>
        </w:rPr>
        <w:t>ть риски, представ</w:t>
      </w:r>
      <w:r>
        <w:rPr>
          <w:rFonts w:eastAsia="Calibri"/>
          <w:sz w:val="28"/>
          <w:szCs w:val="28"/>
        </w:rPr>
        <w:t>ля</w:t>
      </w:r>
      <w:r w:rsidRPr="0093205D">
        <w:rPr>
          <w:rFonts w:eastAsia="Calibri"/>
          <w:sz w:val="28"/>
          <w:szCs w:val="28"/>
        </w:rPr>
        <w:t>ть предложения по их устранению, а также докладывать о достигнутых результатах министру финансов.</w:t>
      </w:r>
      <w:r w:rsidRPr="0093205D">
        <w:rPr>
          <w:sz w:val="28"/>
          <w:szCs w:val="28"/>
          <w:lang w:eastAsia="ru-RU"/>
        </w:rPr>
        <w:br w:type="page"/>
      </w:r>
    </w:p>
    <w:p w:rsidR="002A68E5" w:rsidRDefault="002A68E5">
      <w:bookmarkStart w:id="0" w:name="_GoBack"/>
      <w:bookmarkEnd w:id="0"/>
    </w:p>
    <w:sectPr w:rsidR="002A6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192D"/>
    <w:multiLevelType w:val="hybridMultilevel"/>
    <w:tmpl w:val="F220485C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E5"/>
    <w:rsid w:val="002A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8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8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2521</Words>
  <Characters>14370</Characters>
  <Application>Microsoft Office Word</Application>
  <DocSecurity>0</DocSecurity>
  <Lines>119</Lines>
  <Paragraphs>33</Paragraphs>
  <ScaleCrop>false</ScaleCrop>
  <Company/>
  <LinksUpToDate>false</LinksUpToDate>
  <CharactersWithSpaces>16858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2018-02-12T14:18:00Z</dcterms:created>
  <dcterms:modified xsi:type="dcterms:W3CDTF">2018-02-12T14:18:00Z</dcterms:modified>
</cp:coreProperties>
</file>